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9F41A" w14:textId="34C693BD" w:rsidR="00C7305E" w:rsidRPr="004D5179" w:rsidRDefault="000D4D2B" w:rsidP="00A62523">
      <w:pPr>
        <w:pStyle w:val="aa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A36468" w:rsidRPr="004D5179">
        <w:rPr>
          <w:rFonts w:ascii="Times New Roman" w:hAnsi="Times New Roman"/>
          <w:color w:val="000000" w:themeColor="text1"/>
          <w:sz w:val="24"/>
          <w:szCs w:val="24"/>
        </w:rPr>
        <w:t>твержден</w:t>
      </w:r>
    </w:p>
    <w:p w14:paraId="3EE28BF3" w14:textId="377613A9" w:rsidR="00493B2F" w:rsidRPr="004D5179" w:rsidRDefault="00AE30CF" w:rsidP="00A62523">
      <w:pPr>
        <w:pStyle w:val="aa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A36468" w:rsidRPr="004D5179">
        <w:rPr>
          <w:rFonts w:ascii="Times New Roman" w:hAnsi="Times New Roman"/>
          <w:color w:val="000000" w:themeColor="text1"/>
          <w:sz w:val="24"/>
          <w:szCs w:val="24"/>
        </w:rPr>
        <w:t xml:space="preserve">риказом Министерства образования </w:t>
      </w:r>
    </w:p>
    <w:p w14:paraId="668686CC" w14:textId="33CC4792" w:rsidR="00C7305E" w:rsidRPr="004D5179" w:rsidRDefault="00A36468" w:rsidP="00A62523">
      <w:pPr>
        <w:pStyle w:val="aa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D5179">
        <w:rPr>
          <w:rFonts w:ascii="Times New Roman" w:hAnsi="Times New Roman"/>
          <w:color w:val="000000" w:themeColor="text1"/>
          <w:sz w:val="24"/>
          <w:szCs w:val="24"/>
        </w:rPr>
        <w:t>и науки Республики Дагестан</w:t>
      </w:r>
    </w:p>
    <w:p w14:paraId="51EE3BE4" w14:textId="302E6EB6" w:rsidR="00C7305E" w:rsidRPr="004D5179" w:rsidRDefault="00A36468" w:rsidP="00A62523">
      <w:pPr>
        <w:pStyle w:val="aa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D517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A25F91" w:rsidRPr="004D5179"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="008B4275"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  <w:r w:rsidRPr="004D5179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97304F" w:rsidRPr="004D51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F91" w:rsidRPr="004D5179">
        <w:rPr>
          <w:rFonts w:ascii="Times New Roman" w:hAnsi="Times New Roman"/>
          <w:color w:val="000000" w:themeColor="text1"/>
          <w:sz w:val="24"/>
          <w:szCs w:val="24"/>
        </w:rPr>
        <w:t>__________</w:t>
      </w:r>
    </w:p>
    <w:p w14:paraId="3B7C765D" w14:textId="77777777" w:rsidR="00C7305E" w:rsidRPr="004D5179" w:rsidRDefault="00C7305E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D5B423" w14:textId="5BCC99D1" w:rsidR="00C7305E" w:rsidRPr="004D5179" w:rsidRDefault="00733623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51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ПЛАН МЕРОПРИЯТИЙ («ДОРОЖНАЯ КАРТА») </w:t>
      </w:r>
    </w:p>
    <w:p w14:paraId="7C7ADD26" w14:textId="77777777" w:rsidR="009E12AD" w:rsidRDefault="00A36468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51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организации и проведению государственной итоговой аттестации </w:t>
      </w:r>
    </w:p>
    <w:p w14:paraId="3C82D329" w14:textId="4A2159B2" w:rsidR="009E12AD" w:rsidRDefault="00A36468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51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образовательным программам основного общего и среднего общего образования </w:t>
      </w:r>
    </w:p>
    <w:p w14:paraId="6B1B32E6" w14:textId="484E38E5" w:rsidR="00B373B7" w:rsidRDefault="00A36468" w:rsidP="009E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5179">
        <w:rPr>
          <w:rFonts w:ascii="Times New Roman" w:hAnsi="Times New Roman"/>
          <w:b/>
          <w:color w:val="000000" w:themeColor="text1"/>
          <w:sz w:val="24"/>
          <w:szCs w:val="24"/>
        </w:rPr>
        <w:t>в Республике Дагестан в 20</w:t>
      </w:r>
      <w:r w:rsidR="00E9442A" w:rsidRPr="004D517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314B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4D5179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083D03" w:rsidRPr="004D5179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2314B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083D03" w:rsidRPr="004D51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учебном году</w:t>
      </w:r>
      <w:r w:rsidR="00B15C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F266210" w14:textId="77777777" w:rsidR="004F3514" w:rsidRDefault="004F3514" w:rsidP="009E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ff0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435FE2" w:rsidRPr="00B15C58" w14:paraId="67C13A4A" w14:textId="77777777" w:rsidTr="004F3514">
        <w:trPr>
          <w:trHeight w:val="165"/>
        </w:trPr>
        <w:tc>
          <w:tcPr>
            <w:tcW w:w="10491" w:type="dxa"/>
          </w:tcPr>
          <w:p w14:paraId="27FE7452" w14:textId="77777777" w:rsidR="00435FE2" w:rsidRPr="00B15C58" w:rsidRDefault="00435FE2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  <w:b/>
              </w:rPr>
              <w:t>Термины, определения, сокращения, аббревиатуры:</w:t>
            </w:r>
          </w:p>
        </w:tc>
      </w:tr>
      <w:tr w:rsidR="00435FE2" w:rsidRPr="00B15C58" w14:paraId="7209AB56" w14:textId="77777777" w:rsidTr="004F3514">
        <w:tc>
          <w:tcPr>
            <w:tcW w:w="10491" w:type="dxa"/>
          </w:tcPr>
          <w:p w14:paraId="7C58B44B" w14:textId="68232F50" w:rsidR="00435FE2" w:rsidRPr="00B15C58" w:rsidRDefault="00435FE2" w:rsidP="004F35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  <w:color w:val="000000" w:themeColor="text1"/>
              </w:rPr>
              <w:t>Минобрнауки РД – Министерство образования и науки Республики Дагестан</w:t>
            </w:r>
          </w:p>
        </w:tc>
      </w:tr>
      <w:tr w:rsidR="00435FE2" w:rsidRPr="00B15C58" w14:paraId="67A106BE" w14:textId="77777777" w:rsidTr="004F3514">
        <w:tc>
          <w:tcPr>
            <w:tcW w:w="10491" w:type="dxa"/>
          </w:tcPr>
          <w:p w14:paraId="7AE6142D" w14:textId="2A749579" w:rsidR="00435FE2" w:rsidRPr="00B15C58" w:rsidRDefault="00435FE2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ДИРО – 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      </w:r>
          </w:p>
        </w:tc>
      </w:tr>
      <w:tr w:rsidR="00DC3759" w:rsidRPr="00B15C58" w14:paraId="5CF694DA" w14:textId="77777777" w:rsidTr="004F3514">
        <w:tc>
          <w:tcPr>
            <w:tcW w:w="10491" w:type="dxa"/>
          </w:tcPr>
          <w:p w14:paraId="4294AE7C" w14:textId="531264C4" w:rsidR="00DC3759" w:rsidRPr="00B15C58" w:rsidRDefault="00DC3759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ГЭК – Государственная экзаменационная комиссия Республики Дагестан по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435FE2" w:rsidRPr="00B15C58" w14:paraId="59BEB054" w14:textId="77777777" w:rsidTr="004F3514">
        <w:tc>
          <w:tcPr>
            <w:tcW w:w="10491" w:type="dxa"/>
          </w:tcPr>
          <w:p w14:paraId="278CA5BB" w14:textId="1BFEAFFC" w:rsidR="00435FE2" w:rsidRPr="00B15C58" w:rsidRDefault="00435FE2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РЦОИ – Региональный центр обработки информации</w:t>
            </w:r>
          </w:p>
        </w:tc>
      </w:tr>
      <w:tr w:rsidR="00030E6F" w:rsidRPr="00B15C58" w14:paraId="19565951" w14:textId="77777777" w:rsidTr="004F3514">
        <w:tc>
          <w:tcPr>
            <w:tcW w:w="10491" w:type="dxa"/>
          </w:tcPr>
          <w:p w14:paraId="572AA059" w14:textId="2E4870D2" w:rsidR="00030E6F" w:rsidRPr="00B15C58" w:rsidRDefault="00030E6F" w:rsidP="004F35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  <w:color w:val="000000" w:themeColor="text1"/>
              </w:rPr>
              <w:t>ЦОКО – Центр оценки качества образования</w:t>
            </w:r>
          </w:p>
        </w:tc>
      </w:tr>
      <w:tr w:rsidR="00030E6F" w:rsidRPr="00B15C58" w14:paraId="7A216532" w14:textId="77777777" w:rsidTr="004F3514">
        <w:tc>
          <w:tcPr>
            <w:tcW w:w="10491" w:type="dxa"/>
          </w:tcPr>
          <w:p w14:paraId="2E2C7215" w14:textId="348CD782" w:rsidR="00030E6F" w:rsidRPr="00B15C58" w:rsidRDefault="00030E6F" w:rsidP="004F35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  <w:color w:val="000000" w:themeColor="text1"/>
              </w:rPr>
              <w:t>ЦНППМ – Центр непрерывного повышения профессионального мастерства</w:t>
            </w:r>
          </w:p>
        </w:tc>
      </w:tr>
      <w:tr w:rsidR="00030E6F" w:rsidRPr="00B15C58" w14:paraId="25270F55" w14:textId="77777777" w:rsidTr="004F3514">
        <w:tc>
          <w:tcPr>
            <w:tcW w:w="10491" w:type="dxa"/>
          </w:tcPr>
          <w:p w14:paraId="5FC86066" w14:textId="63B9F5C7" w:rsidR="00030E6F" w:rsidRPr="00B15C58" w:rsidRDefault="00030E6F" w:rsidP="004F35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eastAsia="Times New Roman" w:hAnsi="Times New Roman"/>
                <w:color w:val="000000" w:themeColor="text1"/>
              </w:rPr>
              <w:t xml:space="preserve">АТЕ – </w:t>
            </w:r>
            <w:r w:rsidR="00C86DB2" w:rsidRPr="00B15C58">
              <w:rPr>
                <w:rFonts w:ascii="Times New Roman" w:eastAsia="Times New Roman" w:hAnsi="Times New Roman"/>
                <w:color w:val="000000" w:themeColor="text1"/>
              </w:rPr>
              <w:t>А</w:t>
            </w:r>
            <w:r w:rsidRPr="00B15C58">
              <w:rPr>
                <w:rFonts w:ascii="Times New Roman" w:eastAsia="Times New Roman" w:hAnsi="Times New Roman"/>
                <w:color w:val="000000" w:themeColor="text1"/>
              </w:rPr>
              <w:t>дминистративно-территориальн</w:t>
            </w:r>
            <w:r w:rsidR="0010587D" w:rsidRPr="00B15C58">
              <w:rPr>
                <w:rFonts w:ascii="Times New Roman" w:eastAsia="Times New Roman" w:hAnsi="Times New Roman"/>
                <w:color w:val="000000" w:themeColor="text1"/>
              </w:rPr>
              <w:t>ая</w:t>
            </w:r>
            <w:r w:rsidRPr="00B15C58">
              <w:rPr>
                <w:rFonts w:ascii="Times New Roman" w:eastAsia="Times New Roman" w:hAnsi="Times New Roman"/>
                <w:color w:val="000000" w:themeColor="text1"/>
              </w:rPr>
              <w:t xml:space="preserve"> единиц</w:t>
            </w:r>
            <w:r w:rsidR="0010587D" w:rsidRPr="00B15C58">
              <w:rPr>
                <w:rFonts w:ascii="Times New Roman" w:eastAsia="Times New Roman" w:hAnsi="Times New Roman"/>
                <w:color w:val="000000" w:themeColor="text1"/>
              </w:rPr>
              <w:t>а</w:t>
            </w:r>
          </w:p>
        </w:tc>
      </w:tr>
      <w:tr w:rsidR="00030E6F" w:rsidRPr="00B15C58" w14:paraId="4C6E33BB" w14:textId="77777777" w:rsidTr="004F3514">
        <w:tc>
          <w:tcPr>
            <w:tcW w:w="10491" w:type="dxa"/>
          </w:tcPr>
          <w:p w14:paraId="721C8D86" w14:textId="018C0A8E" w:rsidR="00030E6F" w:rsidRPr="00B15C58" w:rsidRDefault="00030E6F" w:rsidP="004F35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  <w:color w:val="000000" w:themeColor="text1"/>
              </w:rPr>
              <w:t xml:space="preserve">МОУО – </w:t>
            </w:r>
            <w:r w:rsidR="00C86DB2" w:rsidRPr="00B15C58">
              <w:rPr>
                <w:rFonts w:ascii="Times New Roman" w:hAnsi="Times New Roman"/>
                <w:color w:val="000000" w:themeColor="text1"/>
              </w:rPr>
              <w:t>М</w:t>
            </w:r>
            <w:r w:rsidRPr="00B15C58">
              <w:rPr>
                <w:rFonts w:ascii="Times New Roman" w:hAnsi="Times New Roman"/>
                <w:color w:val="000000" w:themeColor="text1"/>
              </w:rPr>
              <w:t>униципальны</w:t>
            </w:r>
            <w:r w:rsidR="0010587D" w:rsidRPr="00B15C58">
              <w:rPr>
                <w:rFonts w:ascii="Times New Roman" w:hAnsi="Times New Roman"/>
                <w:color w:val="000000" w:themeColor="text1"/>
              </w:rPr>
              <w:t>й</w:t>
            </w:r>
            <w:r w:rsidRPr="00B15C58">
              <w:rPr>
                <w:rFonts w:ascii="Times New Roman" w:hAnsi="Times New Roman"/>
                <w:color w:val="000000" w:themeColor="text1"/>
              </w:rPr>
              <w:t xml:space="preserve"> орган, осуществляющи</w:t>
            </w:r>
            <w:r w:rsidR="0010587D" w:rsidRPr="00B15C58">
              <w:rPr>
                <w:rFonts w:ascii="Times New Roman" w:hAnsi="Times New Roman"/>
                <w:color w:val="000000" w:themeColor="text1"/>
              </w:rPr>
              <w:t>й</w:t>
            </w:r>
            <w:r w:rsidRPr="00B15C58">
              <w:rPr>
                <w:rFonts w:ascii="Times New Roman" w:hAnsi="Times New Roman"/>
                <w:color w:val="000000" w:themeColor="text1"/>
              </w:rPr>
              <w:t xml:space="preserve"> управление в сфере образования</w:t>
            </w:r>
          </w:p>
        </w:tc>
      </w:tr>
      <w:tr w:rsidR="00030E6F" w:rsidRPr="00B15C58" w14:paraId="27F6CE08" w14:textId="77777777" w:rsidTr="004F3514">
        <w:tc>
          <w:tcPr>
            <w:tcW w:w="10491" w:type="dxa"/>
          </w:tcPr>
          <w:p w14:paraId="7794F137" w14:textId="7D0F2245" w:rsidR="00030E6F" w:rsidRPr="00B15C58" w:rsidRDefault="00030E6F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  <w:color w:val="000000" w:themeColor="text1"/>
              </w:rPr>
              <w:t xml:space="preserve">ОО – </w:t>
            </w:r>
            <w:r w:rsidR="00C86DB2" w:rsidRPr="00B15C58">
              <w:rPr>
                <w:rFonts w:ascii="Times New Roman" w:hAnsi="Times New Roman"/>
                <w:color w:val="000000" w:themeColor="text1"/>
              </w:rPr>
              <w:t>О</w:t>
            </w:r>
            <w:r w:rsidRPr="00B15C58">
              <w:rPr>
                <w:rFonts w:ascii="Times New Roman" w:hAnsi="Times New Roman"/>
                <w:color w:val="000000" w:themeColor="text1"/>
              </w:rPr>
              <w:t>бразовательн</w:t>
            </w:r>
            <w:r w:rsidR="0010587D" w:rsidRPr="00B15C58">
              <w:rPr>
                <w:rFonts w:ascii="Times New Roman" w:hAnsi="Times New Roman"/>
                <w:color w:val="000000" w:themeColor="text1"/>
              </w:rPr>
              <w:t>ая</w:t>
            </w:r>
            <w:r w:rsidRPr="00B15C58">
              <w:rPr>
                <w:rFonts w:ascii="Times New Roman" w:hAnsi="Times New Roman"/>
                <w:color w:val="000000" w:themeColor="text1"/>
              </w:rPr>
              <w:t xml:space="preserve"> организаци</w:t>
            </w:r>
            <w:r w:rsidR="0010587D" w:rsidRPr="00B15C58">
              <w:rPr>
                <w:rFonts w:ascii="Times New Roman" w:hAnsi="Times New Roman"/>
                <w:color w:val="000000" w:themeColor="text1"/>
              </w:rPr>
              <w:t>я</w:t>
            </w:r>
          </w:p>
        </w:tc>
      </w:tr>
      <w:tr w:rsidR="00030E6F" w:rsidRPr="00B15C58" w14:paraId="04133D1E" w14:textId="77777777" w:rsidTr="004F3514">
        <w:tc>
          <w:tcPr>
            <w:tcW w:w="10491" w:type="dxa"/>
          </w:tcPr>
          <w:p w14:paraId="4C235F7E" w14:textId="7F720484" w:rsidR="00030E6F" w:rsidRPr="00B15C58" w:rsidRDefault="00030E6F" w:rsidP="004F35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  <w:color w:val="000000" w:themeColor="text1"/>
              </w:rPr>
              <w:t xml:space="preserve">ММС – </w:t>
            </w:r>
            <w:r w:rsidR="00C86DB2" w:rsidRPr="00B15C58">
              <w:rPr>
                <w:rFonts w:ascii="Times New Roman" w:hAnsi="Times New Roman"/>
                <w:color w:val="000000" w:themeColor="text1"/>
              </w:rPr>
              <w:t>М</w:t>
            </w:r>
            <w:r w:rsidRPr="00B15C58">
              <w:rPr>
                <w:rFonts w:ascii="Times New Roman" w:hAnsi="Times New Roman"/>
                <w:color w:val="000000" w:themeColor="text1"/>
              </w:rPr>
              <w:t>униципальные методические службы</w:t>
            </w:r>
          </w:p>
        </w:tc>
      </w:tr>
      <w:tr w:rsidR="00090C78" w:rsidRPr="00B15C58" w14:paraId="79B710AC" w14:textId="77777777" w:rsidTr="004F3514">
        <w:tc>
          <w:tcPr>
            <w:tcW w:w="10491" w:type="dxa"/>
          </w:tcPr>
          <w:p w14:paraId="3FDC18FA" w14:textId="340813D4" w:rsidR="00090C78" w:rsidRPr="00B15C58" w:rsidRDefault="00090C78" w:rsidP="004F35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 w:themeColor="text1"/>
              </w:rPr>
            </w:pPr>
            <w:r w:rsidRPr="00B15C58">
              <w:rPr>
                <w:rFonts w:ascii="Times New Roman" w:hAnsi="Times New Roman"/>
                <w:color w:val="000000" w:themeColor="text1"/>
              </w:rPr>
              <w:t>ФЦТ - Федеральное государственное бюджетное учреждение «Федеральный центр тестирования»</w:t>
            </w:r>
          </w:p>
        </w:tc>
      </w:tr>
      <w:tr w:rsidR="00030E6F" w:rsidRPr="00B15C58" w14:paraId="28E8D8B0" w14:textId="77777777" w:rsidTr="004F3514">
        <w:tc>
          <w:tcPr>
            <w:tcW w:w="10491" w:type="dxa"/>
          </w:tcPr>
          <w:p w14:paraId="68CD5954" w14:textId="4FE5AEBB" w:rsidR="00030E6F" w:rsidRPr="00B15C58" w:rsidRDefault="00274C0A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ПК</w:t>
            </w:r>
            <w:r w:rsidR="00F86BC5" w:rsidRPr="00B15C58">
              <w:rPr>
                <w:rFonts w:ascii="Times New Roman" w:hAnsi="Times New Roman"/>
              </w:rPr>
              <w:t>/РПК</w:t>
            </w:r>
            <w:r w:rsidRPr="00B15C58">
              <w:rPr>
                <w:rFonts w:ascii="Times New Roman" w:hAnsi="Times New Roman"/>
              </w:rPr>
              <w:t xml:space="preserve"> – Региональная предметная комиссия Республики Дагестан </w:t>
            </w:r>
            <w:r w:rsidR="00F86BC5" w:rsidRPr="00B15C58">
              <w:rPr>
                <w:rFonts w:ascii="Times New Roman" w:hAnsi="Times New Roman"/>
              </w:rPr>
              <w:t xml:space="preserve">по проверке и оцениванию </w:t>
            </w:r>
            <w:r w:rsidR="00B36E47" w:rsidRPr="00B15C58">
              <w:rPr>
                <w:rFonts w:ascii="Times New Roman" w:hAnsi="Times New Roman"/>
              </w:rPr>
              <w:t xml:space="preserve">ответов участников экзаменов на задания </w:t>
            </w:r>
            <w:r w:rsidR="00F86BC5" w:rsidRPr="00B15C58">
              <w:rPr>
                <w:rFonts w:ascii="Times New Roman" w:hAnsi="Times New Roman"/>
              </w:rPr>
              <w:t>с развернутым ответом</w:t>
            </w:r>
          </w:p>
        </w:tc>
      </w:tr>
      <w:tr w:rsidR="00030E6F" w:rsidRPr="00B15C58" w14:paraId="3DD202B1" w14:textId="77777777" w:rsidTr="004F3514">
        <w:tc>
          <w:tcPr>
            <w:tcW w:w="10491" w:type="dxa"/>
          </w:tcPr>
          <w:p w14:paraId="7727681C" w14:textId="1A61BCB1" w:rsidR="00030E6F" w:rsidRPr="00B15C58" w:rsidRDefault="002231BC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ИС-9 - Итоговое собеседования по русскому языку в 9-х классах как условие допуска к государственной итоговой аттестации по образовательным программам основного общего образования</w:t>
            </w:r>
          </w:p>
        </w:tc>
      </w:tr>
      <w:tr w:rsidR="00030E6F" w:rsidRPr="00B15C58" w14:paraId="3EA5B9C4" w14:textId="77777777" w:rsidTr="004F3514">
        <w:tc>
          <w:tcPr>
            <w:tcW w:w="10491" w:type="dxa"/>
          </w:tcPr>
          <w:p w14:paraId="63B8ABDA" w14:textId="3947700C" w:rsidR="00030E6F" w:rsidRPr="00B15C58" w:rsidRDefault="002231BC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ИС-11 – Итоговое сочинение (изложение) в 11-х классах как условие допуска к государственной итоговой аттестации по образовательным программам среднего общего образования</w:t>
            </w:r>
          </w:p>
        </w:tc>
      </w:tr>
      <w:tr w:rsidR="00435FE2" w:rsidRPr="00B15C58" w14:paraId="49698BAD" w14:textId="77777777" w:rsidTr="004F3514">
        <w:tc>
          <w:tcPr>
            <w:tcW w:w="10491" w:type="dxa"/>
          </w:tcPr>
          <w:p w14:paraId="037F659B" w14:textId="50877EB6" w:rsidR="00435FE2" w:rsidRPr="00B15C58" w:rsidRDefault="00DC3759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ППЭ – Пункт п</w:t>
            </w:r>
            <w:r w:rsidR="005E6F30" w:rsidRPr="00B15C58">
              <w:rPr>
                <w:rFonts w:ascii="Times New Roman" w:hAnsi="Times New Roman"/>
              </w:rPr>
              <w:t>роведения экзаменов</w:t>
            </w:r>
          </w:p>
        </w:tc>
      </w:tr>
      <w:tr w:rsidR="00435FE2" w:rsidRPr="00B15C58" w14:paraId="00D02393" w14:textId="77777777" w:rsidTr="004F3514">
        <w:tc>
          <w:tcPr>
            <w:tcW w:w="10491" w:type="dxa"/>
          </w:tcPr>
          <w:p w14:paraId="712057AB" w14:textId="28B52B07" w:rsidR="00435FE2" w:rsidRPr="00B15C58" w:rsidRDefault="00F411A3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ГИА– Г</w:t>
            </w:r>
            <w:r w:rsidR="00435FE2" w:rsidRPr="00B15C58">
              <w:rPr>
                <w:rFonts w:ascii="Times New Roman" w:hAnsi="Times New Roman"/>
              </w:rPr>
              <w:t xml:space="preserve">осударственная итоговая аттестация по образовательным программам </w:t>
            </w:r>
            <w:r w:rsidR="00DC3759" w:rsidRPr="00B15C58">
              <w:rPr>
                <w:rFonts w:ascii="Times New Roman" w:hAnsi="Times New Roman"/>
              </w:rPr>
              <w:t xml:space="preserve">основного общего образования (ГИА-9) и </w:t>
            </w:r>
            <w:r w:rsidR="00435FE2" w:rsidRPr="00B15C58">
              <w:rPr>
                <w:rFonts w:ascii="Times New Roman" w:hAnsi="Times New Roman"/>
              </w:rPr>
              <w:t>среднего общего образования</w:t>
            </w:r>
            <w:r w:rsidR="00DC3759" w:rsidRPr="00B15C58">
              <w:rPr>
                <w:rFonts w:ascii="Times New Roman" w:hAnsi="Times New Roman"/>
              </w:rPr>
              <w:t xml:space="preserve"> (ГИА-11)</w:t>
            </w:r>
          </w:p>
        </w:tc>
      </w:tr>
      <w:tr w:rsidR="00435FE2" w:rsidRPr="00B15C58" w14:paraId="09E10873" w14:textId="77777777" w:rsidTr="004F3514">
        <w:tc>
          <w:tcPr>
            <w:tcW w:w="10491" w:type="dxa"/>
          </w:tcPr>
          <w:p w14:paraId="4BF179F8" w14:textId="6642B720" w:rsidR="00435FE2" w:rsidRPr="00B15C58" w:rsidRDefault="00435FE2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ЕГЭ</w:t>
            </w:r>
            <w:r w:rsidR="00DC3759" w:rsidRPr="00B15C58">
              <w:rPr>
                <w:rFonts w:ascii="Times New Roman" w:hAnsi="Times New Roman"/>
              </w:rPr>
              <w:t xml:space="preserve"> </w:t>
            </w:r>
            <w:r w:rsidR="00F411A3" w:rsidRPr="00B15C58">
              <w:rPr>
                <w:rFonts w:ascii="Times New Roman" w:hAnsi="Times New Roman"/>
              </w:rPr>
              <w:t>– Г</w:t>
            </w:r>
            <w:r w:rsidRPr="00B15C58">
              <w:rPr>
                <w:rFonts w:ascii="Times New Roman" w:hAnsi="Times New Roman"/>
              </w:rPr>
              <w:t xml:space="preserve">осударственная итоговая аттестация по образовательным программам среднего общего образования в форме </w:t>
            </w:r>
            <w:r w:rsidR="00DC3759" w:rsidRPr="00B15C58">
              <w:rPr>
                <w:rFonts w:ascii="Times New Roman" w:hAnsi="Times New Roman"/>
              </w:rPr>
              <w:t>Е</w:t>
            </w:r>
            <w:r w:rsidRPr="00B15C58">
              <w:rPr>
                <w:rFonts w:ascii="Times New Roman" w:hAnsi="Times New Roman"/>
              </w:rPr>
              <w:t>диного государственного экзамена</w:t>
            </w:r>
          </w:p>
        </w:tc>
      </w:tr>
      <w:tr w:rsidR="00F86BC5" w:rsidRPr="00B15C58" w14:paraId="42ACF4C5" w14:textId="77777777" w:rsidTr="004F3514">
        <w:tc>
          <w:tcPr>
            <w:tcW w:w="10491" w:type="dxa"/>
          </w:tcPr>
          <w:p w14:paraId="0281A53E" w14:textId="3DD877AE" w:rsidR="00F86BC5" w:rsidRPr="00B15C58" w:rsidRDefault="00F86BC5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 xml:space="preserve">ОГЭ – </w:t>
            </w:r>
            <w:r w:rsidR="00F411A3" w:rsidRPr="00B15C58">
              <w:rPr>
                <w:rFonts w:ascii="Times New Roman" w:hAnsi="Times New Roman"/>
              </w:rPr>
              <w:t>Г</w:t>
            </w:r>
            <w:r w:rsidRPr="00B15C58">
              <w:rPr>
                <w:rFonts w:ascii="Times New Roman" w:hAnsi="Times New Roman"/>
              </w:rPr>
              <w:t>осударственная итоговая аттестация по образовательным программам среднего общего образования в форме Основного государственного экзамена</w:t>
            </w:r>
          </w:p>
        </w:tc>
      </w:tr>
      <w:tr w:rsidR="00435FE2" w:rsidRPr="00B15C58" w14:paraId="4138DF1B" w14:textId="77777777" w:rsidTr="004F3514">
        <w:tc>
          <w:tcPr>
            <w:tcW w:w="10491" w:type="dxa"/>
          </w:tcPr>
          <w:p w14:paraId="190DCB31" w14:textId="1D3BAC9F" w:rsidR="00435FE2" w:rsidRPr="00B15C58" w:rsidRDefault="00435FE2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ГВЭ –</w:t>
            </w:r>
            <w:r w:rsidR="005E6F30" w:rsidRPr="00B15C58">
              <w:rPr>
                <w:rFonts w:ascii="Times New Roman" w:hAnsi="Times New Roman"/>
              </w:rPr>
              <w:t xml:space="preserve"> </w:t>
            </w:r>
            <w:r w:rsidR="00F411A3" w:rsidRPr="00B15C58">
              <w:rPr>
                <w:rFonts w:ascii="Times New Roman" w:hAnsi="Times New Roman"/>
              </w:rPr>
              <w:t>Г</w:t>
            </w:r>
            <w:r w:rsidRPr="00B15C58">
              <w:rPr>
                <w:rFonts w:ascii="Times New Roman" w:hAnsi="Times New Roman"/>
              </w:rPr>
              <w:t xml:space="preserve">осударственная итоговая аттестация по образовательным программам среднего общего образования в форме государственного выпускного экзамена </w:t>
            </w:r>
            <w:r w:rsidR="00DC3759" w:rsidRPr="00B15C58">
              <w:rPr>
                <w:rFonts w:ascii="Times New Roman" w:hAnsi="Times New Roman"/>
              </w:rPr>
              <w:t xml:space="preserve">в 9-х классах </w:t>
            </w:r>
            <w:r w:rsidRPr="00B15C58">
              <w:rPr>
                <w:rFonts w:ascii="Times New Roman" w:hAnsi="Times New Roman"/>
              </w:rPr>
              <w:t>(ГВЭ</w:t>
            </w:r>
            <w:r w:rsidR="00DC3759" w:rsidRPr="00B15C58">
              <w:rPr>
                <w:rFonts w:ascii="Times New Roman" w:hAnsi="Times New Roman"/>
              </w:rPr>
              <w:t>-9</w:t>
            </w:r>
            <w:r w:rsidRPr="00B15C58">
              <w:rPr>
                <w:rFonts w:ascii="Times New Roman" w:hAnsi="Times New Roman"/>
              </w:rPr>
              <w:t>)</w:t>
            </w:r>
            <w:r w:rsidR="00DC3759" w:rsidRPr="00B15C58">
              <w:rPr>
                <w:rFonts w:ascii="Times New Roman" w:hAnsi="Times New Roman"/>
              </w:rPr>
              <w:t xml:space="preserve"> и в 11-х классах (ГВЭ-11)</w:t>
            </w:r>
          </w:p>
        </w:tc>
      </w:tr>
      <w:tr w:rsidR="00F86BC5" w:rsidRPr="00B15C58" w14:paraId="3CAC7E83" w14:textId="77777777" w:rsidTr="004F3514">
        <w:tc>
          <w:tcPr>
            <w:tcW w:w="10491" w:type="dxa"/>
          </w:tcPr>
          <w:p w14:paraId="583D2475" w14:textId="2867EC38" w:rsidR="00F86BC5" w:rsidRPr="00B15C58" w:rsidRDefault="00F86BC5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 xml:space="preserve">ВПР – </w:t>
            </w:r>
            <w:r w:rsidR="00F411A3" w:rsidRPr="00B15C58">
              <w:rPr>
                <w:rFonts w:ascii="Times New Roman" w:hAnsi="Times New Roman"/>
              </w:rPr>
              <w:t>В</w:t>
            </w:r>
            <w:r w:rsidRPr="00B15C58">
              <w:rPr>
                <w:rFonts w:ascii="Times New Roman" w:hAnsi="Times New Roman"/>
              </w:rPr>
              <w:t>сероссийские проверочные работы</w:t>
            </w:r>
          </w:p>
        </w:tc>
      </w:tr>
      <w:tr w:rsidR="00B36E47" w:rsidRPr="00B15C58" w14:paraId="72FFC690" w14:textId="77777777" w:rsidTr="004F3514">
        <w:tc>
          <w:tcPr>
            <w:tcW w:w="10491" w:type="dxa"/>
          </w:tcPr>
          <w:p w14:paraId="278D4E40" w14:textId="22FA72E1" w:rsidR="00B36E47" w:rsidRPr="00B15C58" w:rsidRDefault="00B36E47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КИМ – Контрольные измерительные материалы</w:t>
            </w:r>
          </w:p>
        </w:tc>
      </w:tr>
      <w:tr w:rsidR="00435FE2" w:rsidRPr="00B15C58" w14:paraId="001DE43F" w14:textId="77777777" w:rsidTr="004F3514">
        <w:tc>
          <w:tcPr>
            <w:tcW w:w="10491" w:type="dxa"/>
          </w:tcPr>
          <w:p w14:paraId="1BB4BF5C" w14:textId="73F6C69D" w:rsidR="00435FE2" w:rsidRPr="00B15C58" w:rsidRDefault="00435FE2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 xml:space="preserve">Портал </w:t>
            </w:r>
            <w:r w:rsidR="00356E4E" w:rsidRPr="00B15C58">
              <w:rPr>
                <w:rFonts w:ascii="Times New Roman" w:hAnsi="Times New Roman"/>
              </w:rPr>
              <w:t xml:space="preserve">видеонаблюдения </w:t>
            </w:r>
            <w:r w:rsidRPr="00B15C58">
              <w:rPr>
                <w:rFonts w:ascii="Times New Roman" w:hAnsi="Times New Roman"/>
              </w:rPr>
              <w:t>ЕГЭ</w:t>
            </w:r>
            <w:r w:rsidR="00356E4E" w:rsidRPr="00B15C58">
              <w:rPr>
                <w:rFonts w:ascii="Times New Roman" w:hAnsi="Times New Roman"/>
              </w:rPr>
              <w:t xml:space="preserve"> </w:t>
            </w:r>
            <w:r w:rsidRPr="00B15C58">
              <w:rPr>
                <w:rFonts w:ascii="Times New Roman" w:hAnsi="Times New Roman"/>
              </w:rPr>
              <w:t xml:space="preserve">– портал федерального уровня </w:t>
            </w:r>
            <w:hyperlink r:id="rId8" w:history="1">
              <w:r w:rsidRPr="00B15C58">
                <w:rPr>
                  <w:rStyle w:val="aff1"/>
                  <w:rFonts w:ascii="Times New Roman" w:hAnsi="Times New Roman"/>
                  <w:lang w:val="en-US"/>
                </w:rPr>
                <w:t>www</w:t>
              </w:r>
              <w:r w:rsidRPr="00B15C58">
                <w:rPr>
                  <w:rStyle w:val="aff1"/>
                  <w:rFonts w:ascii="Times New Roman" w:hAnsi="Times New Roman"/>
                </w:rPr>
                <w:t>.</w:t>
              </w:r>
              <w:r w:rsidRPr="00B15C58">
                <w:rPr>
                  <w:rStyle w:val="aff1"/>
                  <w:rFonts w:ascii="Times New Roman" w:hAnsi="Times New Roman"/>
                  <w:lang w:val="en-US"/>
                </w:rPr>
                <w:t>smotriege</w:t>
              </w:r>
              <w:r w:rsidRPr="00B15C58">
                <w:rPr>
                  <w:rStyle w:val="aff1"/>
                  <w:rFonts w:ascii="Times New Roman" w:hAnsi="Times New Roman"/>
                </w:rPr>
                <w:t>.</w:t>
              </w:r>
              <w:r w:rsidRPr="00B15C58">
                <w:rPr>
                  <w:rStyle w:val="aff1"/>
                  <w:rFonts w:ascii="Times New Roman" w:hAnsi="Times New Roman"/>
                  <w:lang w:val="en-US"/>
                </w:rPr>
                <w:t>ru</w:t>
              </w:r>
            </w:hyperlink>
            <w:r w:rsidRPr="00B15C58">
              <w:rPr>
                <w:rFonts w:ascii="Times New Roman" w:hAnsi="Times New Roman"/>
              </w:rPr>
              <w:t>, на который передаются данные по трансляциям в режиме онлайн в соответствии с расписанием</w:t>
            </w:r>
          </w:p>
        </w:tc>
      </w:tr>
      <w:tr w:rsidR="00356E4E" w:rsidRPr="00B15C58" w14:paraId="0277BCE5" w14:textId="77777777" w:rsidTr="004F3514">
        <w:tc>
          <w:tcPr>
            <w:tcW w:w="10491" w:type="dxa"/>
          </w:tcPr>
          <w:p w14:paraId="223265CA" w14:textId="36B43C0F" w:rsidR="00356E4E" w:rsidRPr="00B15C58" w:rsidRDefault="00356E4E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 xml:space="preserve">Портал видеонаблюдения ГИА– портал регионального уровня </w:t>
            </w:r>
            <w:hyperlink r:id="rId9" w:history="1">
              <w:r w:rsidRPr="00B15C58">
                <w:rPr>
                  <w:rStyle w:val="aff1"/>
                  <w:rFonts w:ascii="Times New Roman" w:hAnsi="Times New Roman"/>
                  <w:lang w:val="en-US"/>
                </w:rPr>
                <w:t>www</w:t>
              </w:r>
              <w:r w:rsidRPr="00B15C58">
                <w:rPr>
                  <w:rStyle w:val="aff1"/>
                  <w:rFonts w:ascii="Times New Roman" w:hAnsi="Times New Roman"/>
                </w:rPr>
                <w:t>.</w:t>
              </w:r>
              <w:r w:rsidRPr="00B15C58">
                <w:rPr>
                  <w:rStyle w:val="aff1"/>
                  <w:rFonts w:ascii="Times New Roman" w:hAnsi="Times New Roman"/>
                  <w:lang w:val="en-US"/>
                </w:rPr>
                <w:t>smotrigia</w:t>
              </w:r>
              <w:r w:rsidRPr="00B15C58">
                <w:rPr>
                  <w:rStyle w:val="aff1"/>
                  <w:rFonts w:ascii="Times New Roman" w:hAnsi="Times New Roman"/>
                </w:rPr>
                <w:t>.</w:t>
              </w:r>
              <w:r w:rsidRPr="00B15C58">
                <w:rPr>
                  <w:rStyle w:val="aff1"/>
                  <w:rFonts w:ascii="Times New Roman" w:hAnsi="Times New Roman"/>
                  <w:lang w:val="en-US"/>
                </w:rPr>
                <w:t>rcoi</w:t>
              </w:r>
              <w:r w:rsidRPr="00B15C58">
                <w:rPr>
                  <w:rStyle w:val="aff1"/>
                  <w:rFonts w:ascii="Times New Roman" w:hAnsi="Times New Roman"/>
                </w:rPr>
                <w:t>05.</w:t>
              </w:r>
              <w:r w:rsidRPr="00B15C58">
                <w:rPr>
                  <w:rStyle w:val="aff1"/>
                  <w:rFonts w:ascii="Times New Roman" w:hAnsi="Times New Roman"/>
                  <w:lang w:val="en-US"/>
                </w:rPr>
                <w:t>ru</w:t>
              </w:r>
            </w:hyperlink>
            <w:r w:rsidRPr="00B15C58">
              <w:rPr>
                <w:rFonts w:ascii="Times New Roman" w:hAnsi="Times New Roman"/>
              </w:rPr>
              <w:t>, на который передаются данные по трансляциям в режиме онлайн в соответствии с расписанием</w:t>
            </w:r>
          </w:p>
        </w:tc>
      </w:tr>
      <w:tr w:rsidR="00435FE2" w:rsidRPr="00B15C58" w14:paraId="045F3660" w14:textId="77777777" w:rsidTr="004F3514">
        <w:tc>
          <w:tcPr>
            <w:tcW w:w="10491" w:type="dxa"/>
          </w:tcPr>
          <w:p w14:paraId="4E5740D6" w14:textId="785B0F06" w:rsidR="00435FE2" w:rsidRPr="00B15C58" w:rsidRDefault="00435FE2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ЦОД – центр обработки данных, в котором установлено оборудование и ПО, обеспечивающее приём видео</w:t>
            </w:r>
            <w:r w:rsidR="00874DD7" w:rsidRPr="00B15C58">
              <w:rPr>
                <w:rFonts w:ascii="Times New Roman" w:hAnsi="Times New Roman"/>
              </w:rPr>
              <w:t xml:space="preserve"> с </w:t>
            </w:r>
            <w:r w:rsidR="00874DD7" w:rsidRPr="00B15C58">
              <w:rPr>
                <w:rFonts w:ascii="Times New Roman" w:hAnsi="Times New Roman"/>
                <w:lang w:val="en-US"/>
              </w:rPr>
              <w:t>IP</w:t>
            </w:r>
            <w:r w:rsidR="00874DD7" w:rsidRPr="00B15C58">
              <w:rPr>
                <w:rFonts w:ascii="Times New Roman" w:hAnsi="Times New Roman"/>
              </w:rPr>
              <w:t>-видеокамер ППЭ</w:t>
            </w:r>
            <w:r w:rsidRPr="00B15C58">
              <w:rPr>
                <w:rFonts w:ascii="Times New Roman" w:hAnsi="Times New Roman"/>
              </w:rPr>
              <w:t xml:space="preserve">, хранение видео и выдачу видео </w:t>
            </w:r>
            <w:r w:rsidR="00874DD7" w:rsidRPr="00B15C58">
              <w:rPr>
                <w:rFonts w:ascii="Times New Roman" w:hAnsi="Times New Roman"/>
              </w:rPr>
              <w:t xml:space="preserve">на </w:t>
            </w:r>
            <w:r w:rsidR="00C86DB2" w:rsidRPr="00B15C58">
              <w:rPr>
                <w:rFonts w:ascii="Times New Roman" w:hAnsi="Times New Roman"/>
              </w:rPr>
              <w:t xml:space="preserve">федеральный </w:t>
            </w:r>
            <w:r w:rsidR="00874DD7" w:rsidRPr="00B15C58">
              <w:rPr>
                <w:rFonts w:ascii="Times New Roman" w:hAnsi="Times New Roman"/>
              </w:rPr>
              <w:t xml:space="preserve">Портал видеонаблюдения ЕГЭ и на </w:t>
            </w:r>
            <w:r w:rsidR="00C86DB2" w:rsidRPr="00B15C58">
              <w:rPr>
                <w:rFonts w:ascii="Times New Roman" w:hAnsi="Times New Roman"/>
              </w:rPr>
              <w:t xml:space="preserve">региональный </w:t>
            </w:r>
            <w:r w:rsidR="00874DD7" w:rsidRPr="00B15C58">
              <w:rPr>
                <w:rFonts w:ascii="Times New Roman" w:hAnsi="Times New Roman"/>
              </w:rPr>
              <w:t>Портал видеонаблюдения ГИА</w:t>
            </w:r>
          </w:p>
        </w:tc>
      </w:tr>
      <w:tr w:rsidR="004F3514" w:rsidRPr="00B15C58" w14:paraId="2B19590B" w14:textId="77777777" w:rsidTr="006A0368">
        <w:tc>
          <w:tcPr>
            <w:tcW w:w="10491" w:type="dxa"/>
          </w:tcPr>
          <w:p w14:paraId="438A48D8" w14:textId="77777777" w:rsidR="004F3514" w:rsidRPr="00B15C58" w:rsidRDefault="004F3514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  <w:lang w:val="en-US"/>
              </w:rPr>
              <w:t>IP</w:t>
            </w:r>
            <w:r w:rsidRPr="00B15C58">
              <w:rPr>
                <w:rFonts w:ascii="Times New Roman" w:hAnsi="Times New Roman"/>
              </w:rPr>
              <w:t xml:space="preserve"> – камера-цифровая видеокамера, устанавливаемая в помещениях РЦОИ и ППЭ и предназначенная для обеспечения видеосъемки, захвата видео и аудио потоков, кодирования и записи видеосигнала и передачи данных в цифровом формате с видеосъемкой в ЦОД по ip протоколу</w:t>
            </w:r>
          </w:p>
        </w:tc>
      </w:tr>
      <w:tr w:rsidR="004F3514" w:rsidRPr="00B15C58" w14:paraId="561C7179" w14:textId="77777777" w:rsidTr="004F3514">
        <w:tc>
          <w:tcPr>
            <w:tcW w:w="10491" w:type="dxa"/>
          </w:tcPr>
          <w:p w14:paraId="061E5E83" w14:textId="01AF7ECB" w:rsidR="004F3514" w:rsidRPr="00B15C58" w:rsidRDefault="004F3514" w:rsidP="00B15C58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АРМ-видеонаблюдения – Автоматизированное рабочее место оператора системы видеонаблюдения, со специализированным программным обеспечением Astral Video System (AVS) которое обеспечивает сбор, хранения и управление видеозаписями в ППЭ на базе общеобразовательных учреждений</w:t>
            </w:r>
          </w:p>
        </w:tc>
      </w:tr>
      <w:tr w:rsidR="00435FE2" w:rsidRPr="00B15C58" w14:paraId="7EF86983" w14:textId="77777777" w:rsidTr="004F3514">
        <w:tc>
          <w:tcPr>
            <w:tcW w:w="10491" w:type="dxa"/>
          </w:tcPr>
          <w:p w14:paraId="2F202356" w14:textId="539A10B4" w:rsidR="00435FE2" w:rsidRPr="00B15C58" w:rsidRDefault="00435FE2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 xml:space="preserve">ПО - </w:t>
            </w:r>
            <w:r w:rsidR="004F3514" w:rsidRPr="00B15C58">
              <w:rPr>
                <w:rFonts w:ascii="Times New Roman" w:hAnsi="Times New Roman"/>
              </w:rPr>
              <w:t xml:space="preserve">Программное обеспечение, </w:t>
            </w:r>
            <w:r w:rsidRPr="00B15C58">
              <w:rPr>
                <w:rFonts w:ascii="Times New Roman" w:hAnsi="Times New Roman"/>
              </w:rPr>
              <w:t>совокупность установленных программ системы обработки информации</w:t>
            </w:r>
          </w:p>
        </w:tc>
      </w:tr>
      <w:tr w:rsidR="00435FE2" w:rsidRPr="00B15C58" w14:paraId="37836FE3" w14:textId="77777777" w:rsidTr="004F3514">
        <w:tc>
          <w:tcPr>
            <w:tcW w:w="10491" w:type="dxa"/>
          </w:tcPr>
          <w:p w14:paraId="3CDE4ED7" w14:textId="32BD0A95" w:rsidR="00435FE2" w:rsidRPr="00B15C58" w:rsidRDefault="004F3514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>РИС – Р</w:t>
            </w:r>
            <w:r w:rsidR="00435FE2" w:rsidRPr="00B15C58">
              <w:rPr>
                <w:rFonts w:ascii="Times New Roman" w:hAnsi="Times New Roman"/>
              </w:rPr>
              <w:t xml:space="preserve">егиональная информационная система обеспечения проведения единого государственного экзамена </w:t>
            </w:r>
            <w:r w:rsidR="005E6F30" w:rsidRPr="00B15C58">
              <w:rPr>
                <w:rFonts w:ascii="Times New Roman" w:hAnsi="Times New Roman"/>
              </w:rPr>
              <w:t xml:space="preserve">и основного государственного экзамена </w:t>
            </w:r>
          </w:p>
        </w:tc>
      </w:tr>
      <w:tr w:rsidR="00435FE2" w:rsidRPr="00B15C58" w14:paraId="2B713F20" w14:textId="77777777" w:rsidTr="004F3514">
        <w:tc>
          <w:tcPr>
            <w:tcW w:w="10491" w:type="dxa"/>
          </w:tcPr>
          <w:p w14:paraId="552C9C33" w14:textId="0AAD2355" w:rsidR="00435FE2" w:rsidRPr="00B15C58" w:rsidRDefault="00A627DE" w:rsidP="004F3514">
            <w:pPr>
              <w:tabs>
                <w:tab w:val="left" w:pos="884"/>
              </w:tabs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B15C58">
              <w:rPr>
                <w:rFonts w:ascii="Times New Roman" w:hAnsi="Times New Roman"/>
              </w:rPr>
              <w:t xml:space="preserve">ПМПК - </w:t>
            </w:r>
            <w:r w:rsidR="004F3514" w:rsidRPr="00B15C58">
              <w:rPr>
                <w:rFonts w:ascii="Times New Roman" w:hAnsi="Times New Roman"/>
              </w:rPr>
              <w:t>П</w:t>
            </w:r>
            <w:r w:rsidRPr="00B15C58">
              <w:rPr>
                <w:rFonts w:ascii="Times New Roman" w:hAnsi="Times New Roman"/>
              </w:rPr>
              <w:t>сихолого-медико-педагогическая комиссия</w:t>
            </w:r>
          </w:p>
        </w:tc>
      </w:tr>
    </w:tbl>
    <w:p w14:paraId="06E8193B" w14:textId="77777777" w:rsidR="00435FE2" w:rsidRPr="004D5179" w:rsidRDefault="00435FE2" w:rsidP="009E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F6D397" w14:textId="77777777" w:rsidR="00B311BD" w:rsidRPr="004D5179" w:rsidRDefault="00B311BD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313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390"/>
        <w:gridCol w:w="1844"/>
        <w:gridCol w:w="2128"/>
        <w:gridCol w:w="8"/>
      </w:tblGrid>
      <w:tr w:rsidR="00780F40" w:rsidRPr="00A62523" w14:paraId="523A9132" w14:textId="77777777" w:rsidTr="005F36C4">
        <w:trPr>
          <w:gridAfter w:val="1"/>
          <w:wAfter w:w="4" w:type="pct"/>
          <w:trHeight w:val="342"/>
          <w:tblHeader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2006F3" w14:textId="77777777" w:rsidR="00877A1B" w:rsidRPr="00A62523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lastRenderedPageBreak/>
              <w:t>№</w:t>
            </w:r>
          </w:p>
          <w:p w14:paraId="43B74981" w14:textId="77777777" w:rsidR="00877A1B" w:rsidRPr="00A62523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п/п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8BC0AA" w14:textId="77777777" w:rsidR="00877A1B" w:rsidRPr="00A62523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Мероприятие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6B1BB1" w14:textId="77777777" w:rsidR="00877A1B" w:rsidRPr="00A62523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Срок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121849" w14:textId="77777777" w:rsidR="00877A1B" w:rsidRPr="00A62523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Ответственные исполнители</w:t>
            </w:r>
          </w:p>
        </w:tc>
      </w:tr>
      <w:tr w:rsidR="00780F40" w:rsidRPr="00A62523" w14:paraId="7185AAE4" w14:textId="77777777" w:rsidTr="005F36C4">
        <w:trPr>
          <w:gridAfter w:val="1"/>
          <w:wAfter w:w="4" w:type="pct"/>
          <w:tblHeader/>
        </w:trPr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E0FB90" w14:textId="77777777" w:rsidR="00877A1B" w:rsidRPr="00A62523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1F9954" w14:textId="77777777" w:rsidR="00877A1B" w:rsidRPr="00A62523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4A196F" w14:textId="77777777" w:rsidR="00877A1B" w:rsidRPr="00A62523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BEA326" w14:textId="77777777" w:rsidR="00877A1B" w:rsidRPr="00A62523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780F40" w:rsidRPr="00A62523" w14:paraId="1D781229" w14:textId="77777777" w:rsidTr="005F36C4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7A4233" w14:textId="77777777" w:rsidR="00BD02DD" w:rsidRDefault="00520500" w:rsidP="00821B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083D03"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Меры по итогам анализа проведения госу</w:t>
            </w:r>
            <w:r w:rsidR="00733623"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дарственной итоговой аттестации</w:t>
            </w:r>
            <w:r w:rsidR="00F648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3D03"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образовательным программам </w:t>
            </w:r>
            <w:r w:rsidR="00B373B7"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основного общего и </w:t>
            </w:r>
            <w:r w:rsidR="00083D03"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среднего общего образования</w:t>
            </w:r>
            <w:r w:rsidR="00E87C52"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FF9CE9C" w14:textId="2D4A772B" w:rsidR="00877A1B" w:rsidRPr="00A62523" w:rsidRDefault="00821B66" w:rsidP="00821B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8F7287"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83D03"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</w:t>
            </w:r>
            <w:r w:rsidR="00E9442A"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083D03"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ом</w:t>
            </w:r>
            <w:r w:rsidR="00083D03"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</w:t>
            </w:r>
          </w:p>
        </w:tc>
      </w:tr>
      <w:tr w:rsidR="00780F40" w:rsidRPr="00A62523" w14:paraId="55EE5C5B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</w:tcPr>
          <w:p w14:paraId="225D806B" w14:textId="77777777" w:rsidR="00877A1B" w:rsidRPr="00A62523" w:rsidRDefault="00083D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602" w:type="pct"/>
            <w:tcBorders>
              <w:top w:val="single" w:sz="12" w:space="0" w:color="auto"/>
            </w:tcBorders>
            <w:shd w:val="clear" w:color="auto" w:fill="auto"/>
          </w:tcPr>
          <w:p w14:paraId="78145452" w14:textId="77777777" w:rsidR="00877A1B" w:rsidRPr="00A62523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Обсуждение результатов и статистического анализа по итогам проведения государственной итоговой аттестации </w:t>
            </w:r>
            <w:r w:rsidR="00E9442A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ГИА)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образовательным программам среднего общего образования</w:t>
            </w:r>
            <w:r w:rsidR="00E9442A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(далее – ГИА-11) в форме единого государственного экзамена (далее – ЕГЭ)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3EF3CA9F" w14:textId="721D4C8A" w:rsidR="00877A1B" w:rsidRPr="00A62523" w:rsidRDefault="00083D03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совещании с главами муниципалитетов;</w:t>
            </w:r>
          </w:p>
          <w:p w14:paraId="29B100EB" w14:textId="0A49D207" w:rsidR="00877A1B" w:rsidRPr="00A62523" w:rsidRDefault="00083D03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совещании </w:t>
            </w:r>
            <w:r w:rsidR="00733623" w:rsidRPr="00A6252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73362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руководителями муниципальных органов управлениям образованием;</w:t>
            </w:r>
          </w:p>
          <w:p w14:paraId="067CF1F8" w14:textId="056DBA86" w:rsidR="00877A1B" w:rsidRPr="00A62523" w:rsidRDefault="00083D03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совещаниях с муниципальными </w:t>
            </w:r>
            <w:r w:rsidR="001F0734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методическими службами и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координаторами</w:t>
            </w:r>
            <w:r w:rsidR="001F0734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процедур ГИА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25B6C39" w14:textId="629A9EE7" w:rsidR="00877A1B" w:rsidRPr="00A62523" w:rsidRDefault="00083D03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совещаниях с руководителями образовательных организаций;</w:t>
            </w:r>
          </w:p>
          <w:p w14:paraId="085371DF" w14:textId="1385966A" w:rsidR="00877A1B" w:rsidRPr="00A62523" w:rsidRDefault="00083D03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совещаниях и семинарах с лицами, привлекаемыми к организации и проведению </w:t>
            </w:r>
            <w:r w:rsidR="00435F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ГИА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4441D1C" w14:textId="747A90B0" w:rsidR="00877A1B" w:rsidRPr="00A62523" w:rsidRDefault="00083D03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педагогических советах</w:t>
            </w:r>
            <w:r w:rsidR="001F0734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заседаниях предметных методических объединений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41D5BE8" w14:textId="387D43C7" w:rsidR="00877A1B" w:rsidRPr="00A62523" w:rsidRDefault="00083D03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др. </w:t>
            </w:r>
          </w:p>
          <w:p w14:paraId="355BAC53" w14:textId="210773C4" w:rsidR="000E5B8D" w:rsidRPr="00A62523" w:rsidRDefault="00B311BD" w:rsidP="0023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083D0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ринятие </w:t>
            </w:r>
            <w:r w:rsidR="001F0734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F0734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1F0734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 </w:t>
            </w:r>
            <w:r w:rsidR="00083D0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дополнительных организационных и технических мер по </w:t>
            </w:r>
            <w:r w:rsidR="001F0734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недопущению</w:t>
            </w:r>
            <w:r w:rsidR="00083D0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недостатков и нарушений, выявленных при подготовке и проведении </w:t>
            </w:r>
            <w:r w:rsidR="001F0734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ГИА-202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F0734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</w:tcPr>
          <w:p w14:paraId="18EEC552" w14:textId="42EFD994" w:rsidR="00877A1B" w:rsidRPr="00A62523" w:rsidRDefault="00B373B7" w:rsidP="0023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  <w:r w:rsidR="00083D0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ноябрь 20</w:t>
            </w:r>
            <w:r w:rsidR="00E9442A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083D0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12" w:space="0" w:color="auto"/>
            </w:tcBorders>
            <w:shd w:val="clear" w:color="auto" w:fill="auto"/>
          </w:tcPr>
          <w:p w14:paraId="1B14941D" w14:textId="206D286D" w:rsidR="00B823B2" w:rsidRPr="00A62523" w:rsidRDefault="00B823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F82CE49" w14:textId="2A6D3DB6" w:rsidR="00877A1B" w:rsidRPr="00A62523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8DBC104" w14:textId="63529186" w:rsidR="001F0734" w:rsidRPr="00A62523" w:rsidRDefault="00FB68A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  <w:r w:rsidR="00A25F91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F2AF10" w14:textId="7ADE7CE1" w:rsidR="001F0734" w:rsidRPr="00A62523" w:rsidRDefault="00A25F9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</w:t>
            </w:r>
            <w:r w:rsidR="00FB68A4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КО,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DE4EDD" w14:textId="2849C967" w:rsidR="00127CB1" w:rsidRPr="00A62523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="00B373B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ППМ, </w:t>
            </w:r>
          </w:p>
          <w:p w14:paraId="7B84668C" w14:textId="38143C55" w:rsidR="00BE1880" w:rsidRPr="00A62523" w:rsidRDefault="00BE188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АТЕ</w:t>
            </w:r>
            <w:r w:rsidR="00127CB1"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E50A947" w14:textId="7B03E8BB" w:rsidR="001F0734" w:rsidRPr="00A62523" w:rsidRDefault="00B823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  <w:r w:rsidR="00083D0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CE1F2BC" w14:textId="1D340920" w:rsidR="001F0734" w:rsidRPr="00A62523" w:rsidRDefault="001F073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ММС,</w:t>
            </w:r>
          </w:p>
          <w:p w14:paraId="215F0924" w14:textId="18898DD6" w:rsidR="00877A1B" w:rsidRPr="00A62523" w:rsidRDefault="00083D03" w:rsidP="00030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4A730DF7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459E454" w14:textId="1CD3477E" w:rsidR="008C7CFD" w:rsidRPr="00A62523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602" w:type="pct"/>
            <w:shd w:val="clear" w:color="auto" w:fill="auto"/>
          </w:tcPr>
          <w:p w14:paraId="7799391D" w14:textId="75E8E87C" w:rsidR="008C7CFD" w:rsidRPr="00A62523" w:rsidRDefault="008C7CFD" w:rsidP="006A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семинаров, совещаний в муниципальных образованиях, </w:t>
            </w:r>
            <w:r w:rsidR="003F5FB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которых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</w:t>
            </w:r>
            <w:r w:rsidR="00CC66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допущен</w:t>
            </w:r>
            <w:r w:rsidR="00CC66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наибольшее количество организационных и технологических ошибок при организац</w:t>
            </w:r>
            <w:r w:rsidR="00824592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 и проведении ГИА в 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24592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890" w:type="pct"/>
            <w:shd w:val="clear" w:color="auto" w:fill="auto"/>
          </w:tcPr>
          <w:p w14:paraId="4C30FC21" w14:textId="4E45B7DC" w:rsidR="008C7CFD" w:rsidRPr="00A62523" w:rsidRDefault="00AE30CF" w:rsidP="0023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30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  <w:r w:rsidR="008C7CFD" w:rsidRPr="00AE30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апрель</w:t>
            </w:r>
            <w:r w:rsidR="008C7CFD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C7CFD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C7CFD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1354748F" w14:textId="77777777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A085529" w14:textId="77777777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CB7DD1D" w14:textId="77777777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961DD49" w14:textId="54AA657F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80F40" w:rsidRPr="00A62523" w14:paraId="5D9DCFB6" w14:textId="77777777" w:rsidTr="005F36C4">
        <w:trPr>
          <w:gridAfter w:val="1"/>
          <w:wAfter w:w="4" w:type="pct"/>
        </w:trPr>
        <w:tc>
          <w:tcPr>
            <w:tcW w:w="477" w:type="pct"/>
            <w:tcBorders>
              <w:bottom w:val="single" w:sz="12" w:space="0" w:color="auto"/>
            </w:tcBorders>
            <w:shd w:val="clear" w:color="auto" w:fill="auto"/>
          </w:tcPr>
          <w:p w14:paraId="3AEB8B68" w14:textId="7F8BEBA9" w:rsidR="008C7CFD" w:rsidRPr="00A62523" w:rsidRDefault="0073362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  <w:r w:rsidR="008C7CFD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tcBorders>
              <w:bottom w:val="single" w:sz="12" w:space="0" w:color="auto"/>
            </w:tcBorders>
            <w:shd w:val="clear" w:color="auto" w:fill="auto"/>
          </w:tcPr>
          <w:p w14:paraId="794FE3FA" w14:textId="592DFD85" w:rsidR="008C7CFD" w:rsidRPr="00A62523" w:rsidRDefault="008C7CFD" w:rsidP="003F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с экспертами предметных комиссий, которые показали высокую рассогласованность при оценивании экзаменационных работ</w:t>
            </w:r>
            <w:r w:rsidR="002562D5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курсы повышения квалификации, </w:t>
            </w:r>
            <w:r w:rsidR="003F5FB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с критериями оценивания и </w:t>
            </w:r>
            <w:r w:rsidR="00824592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типовыми ошибками</w:t>
            </w:r>
          </w:p>
        </w:tc>
        <w:tc>
          <w:tcPr>
            <w:tcW w:w="890" w:type="pct"/>
            <w:tcBorders>
              <w:bottom w:val="single" w:sz="12" w:space="0" w:color="auto"/>
            </w:tcBorders>
            <w:shd w:val="clear" w:color="auto" w:fill="auto"/>
          </w:tcPr>
          <w:p w14:paraId="11548E3E" w14:textId="42416FB0" w:rsidR="008C7CFD" w:rsidRPr="00A62523" w:rsidRDefault="008C7CFD" w:rsidP="006A07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январь – </w:t>
            </w:r>
            <w:r w:rsidR="006A07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апрель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027" w:type="pct"/>
            <w:tcBorders>
              <w:bottom w:val="single" w:sz="12" w:space="0" w:color="auto"/>
            </w:tcBorders>
            <w:shd w:val="clear" w:color="auto" w:fill="auto"/>
          </w:tcPr>
          <w:p w14:paraId="0D0857BC" w14:textId="77777777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41A7F6C" w14:textId="77777777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5F18590" w14:textId="57970795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60B1D754" w14:textId="77777777" w:rsidTr="005F36C4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9379F7" w14:textId="77777777" w:rsidR="00BD02DD" w:rsidRDefault="00083D03" w:rsidP="0023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Меры по повышению качества преподавания учебных предметов </w:t>
            </w:r>
          </w:p>
          <w:p w14:paraId="0A365043" w14:textId="74BAE1ED" w:rsidR="00877A1B" w:rsidRPr="00A62523" w:rsidRDefault="00083D03" w:rsidP="0023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20</w:t>
            </w:r>
            <w:r w:rsidR="008F7287" w:rsidRPr="00A625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2314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/202</w:t>
            </w:r>
            <w:r w:rsidR="002314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780F40" w:rsidRPr="00A62523" w14:paraId="27692502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</w:tcPr>
          <w:p w14:paraId="219EAC2D" w14:textId="1D4E7922" w:rsidR="008C7CFD" w:rsidRPr="00A62523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02" w:type="pct"/>
            <w:tcBorders>
              <w:top w:val="single" w:sz="12" w:space="0" w:color="auto"/>
            </w:tcBorders>
            <w:shd w:val="clear" w:color="auto" w:fill="auto"/>
          </w:tcPr>
          <w:p w14:paraId="4F10472B" w14:textId="7C1BE760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с МОУО</w:t>
            </w:r>
            <w:r w:rsidR="001F0734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ММС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ОО, выпускники которых показали низкие образовательные результаты по итогам ГИА в 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14:paraId="3863BA6A" w14:textId="5AC28012" w:rsidR="001F0734" w:rsidRPr="00A62523" w:rsidRDefault="001F0734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на выявление профессиональных дефицитов педагогов;</w:t>
            </w:r>
          </w:p>
          <w:p w14:paraId="72B827CD" w14:textId="0164CF2C" w:rsidR="001F0734" w:rsidRPr="00A62523" w:rsidRDefault="001F0734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курсы повышения квалификации с модулями по проблемам профессиональных затруднений педагогов;</w:t>
            </w:r>
          </w:p>
          <w:p w14:paraId="136C8E33" w14:textId="6AB4B693" w:rsidR="001F0734" w:rsidRPr="00A62523" w:rsidRDefault="001F0734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вебинары/семинары по методике подготовки обучающихся к ГИА-202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E871A35" w14:textId="61029E92" w:rsidR="008C7CFD" w:rsidRPr="00A62523" w:rsidRDefault="008C7CFD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</w:t>
            </w:r>
            <w:r w:rsidR="001F0734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постояннодействующих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консультационных пунктов;</w:t>
            </w:r>
          </w:p>
          <w:p w14:paraId="60053812" w14:textId="637EAD49" w:rsidR="008C7CFD" w:rsidRPr="00A62523" w:rsidRDefault="008C7CFD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индивидуальные консультации; </w:t>
            </w:r>
          </w:p>
          <w:p w14:paraId="4CCC7768" w14:textId="77777777" w:rsidR="008C7CFD" w:rsidRPr="00A62523" w:rsidRDefault="00733623" w:rsidP="001F073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мастер-</w:t>
            </w:r>
            <w:r w:rsidR="008C7CFD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 для обучающихся и педагогов</w:t>
            </w:r>
            <w:r w:rsidR="00292C58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4E62C9C" w14:textId="516A80AE" w:rsidR="00292C58" w:rsidRPr="00A62523" w:rsidRDefault="00292C58" w:rsidP="00A62523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каникулярные </w:t>
            </w:r>
            <w:r w:rsidR="00A6252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тренинги в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</w:t>
            </w:r>
            <w:r w:rsidR="00A6252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6252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подготовке </w:t>
            </w:r>
            <w:r w:rsidR="00A6252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обучающихся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ГИА</w:t>
            </w:r>
            <w:r w:rsidR="00A6252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</w:tcPr>
          <w:p w14:paraId="1D4A4546" w14:textId="6BD12F7B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027" w:type="pct"/>
            <w:tcBorders>
              <w:top w:val="single" w:sz="12" w:space="0" w:color="auto"/>
            </w:tcBorders>
            <w:shd w:val="clear" w:color="auto" w:fill="auto"/>
          </w:tcPr>
          <w:p w14:paraId="469FA17E" w14:textId="2273A6B1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D20B362" w14:textId="74B0816A" w:rsidR="00B373B7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  <w:r w:rsidR="00B373B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1F0B39D" w14:textId="1A2F4D8F" w:rsidR="00B373B7" w:rsidRPr="00A62523" w:rsidRDefault="00B373B7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ЦНППМПР, </w:t>
            </w:r>
          </w:p>
          <w:p w14:paraId="171E5688" w14:textId="0FF850BC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  <w:r w:rsidR="00B373B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1EA4C24" w14:textId="318BAC97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668E5D6" w14:textId="061EEC1A" w:rsidR="001F0734" w:rsidRPr="00A62523" w:rsidRDefault="001F073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ММС,</w:t>
            </w:r>
          </w:p>
          <w:p w14:paraId="4163A978" w14:textId="1477C56A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25B27D3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7BD81FD" w14:textId="3A277031" w:rsidR="008C7CFD" w:rsidRPr="00A62523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602" w:type="pct"/>
            <w:shd w:val="clear" w:color="auto" w:fill="auto"/>
          </w:tcPr>
          <w:p w14:paraId="0C308C99" w14:textId="356A131C" w:rsidR="008C7CFD" w:rsidRPr="00A62523" w:rsidRDefault="008C7CFD" w:rsidP="00D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работы по достижению </w:t>
            </w:r>
            <w:r w:rsidR="00ED12CB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всеми обучающимися 8-9 классов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минимального уровня подготовки по предметам ГИА-9, 10-11 </w:t>
            </w:r>
            <w:r w:rsidR="00ED12CB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классов по предметам ЕГЭ с особым акцентом на предметы «</w:t>
            </w:r>
            <w:r w:rsidR="00D31B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язык» и «М</w:t>
            </w:r>
            <w:r w:rsidR="00ED12CB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атематика» в персонифицированном режиме </w:t>
            </w:r>
            <w:r w:rsidR="00164C39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уроках </w:t>
            </w:r>
            <w:r w:rsidR="00ED12CB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дополнительных</w:t>
            </w:r>
            <w:r w:rsidR="00ED12CB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/внеурочных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заняти</w:t>
            </w:r>
            <w:r w:rsidR="00ED12CB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</w:t>
            </w:r>
          </w:p>
        </w:tc>
        <w:tc>
          <w:tcPr>
            <w:tcW w:w="890" w:type="pct"/>
            <w:shd w:val="clear" w:color="auto" w:fill="auto"/>
          </w:tcPr>
          <w:p w14:paraId="3D8E7A36" w14:textId="041C3327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489189A9" w14:textId="77777777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7C618CF" w14:textId="125AE460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0636F2F0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B7978EC" w14:textId="19F48437" w:rsidR="008C7CFD" w:rsidRPr="00A62523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602" w:type="pct"/>
            <w:shd w:val="clear" w:color="auto" w:fill="auto"/>
          </w:tcPr>
          <w:p w14:paraId="0E20D173" w14:textId="475C074C" w:rsidR="008C7CFD" w:rsidRPr="00A62523" w:rsidRDefault="008C7CFD" w:rsidP="003F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межшкольных факультативов</w:t>
            </w:r>
            <w:r w:rsidR="00ED12CB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каникулярных тренингов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обучающихся, имеющих низкий уровень предметной обученности по русскому языку и математике</w:t>
            </w:r>
            <w:r w:rsidR="003F5FB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рамках работы со школами с низкими образовательными результатами (ШНОР)</w:t>
            </w:r>
          </w:p>
        </w:tc>
        <w:tc>
          <w:tcPr>
            <w:tcW w:w="890" w:type="pct"/>
            <w:shd w:val="clear" w:color="auto" w:fill="auto"/>
          </w:tcPr>
          <w:p w14:paraId="1C0FE8D8" w14:textId="12B2939C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03A01574" w14:textId="77777777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B98F68B" w14:textId="2F63C83A" w:rsidR="008C7CFD" w:rsidRPr="00A62523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1EB16F0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6C17876" w14:textId="3B568830" w:rsidR="00ED12CB" w:rsidRPr="00A62523" w:rsidRDefault="00ED12CB" w:rsidP="00ED12C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602" w:type="pct"/>
            <w:shd w:val="clear" w:color="auto" w:fill="auto"/>
          </w:tcPr>
          <w:p w14:paraId="77374F4F" w14:textId="273C4763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поэлементного анализа ВПР по предметам ГИА, принятие оперативных управленческих решений по преодолению недостатков в организации </w:t>
            </w:r>
            <w:r w:rsidR="00164C39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процедуры ВПР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пробелов в уровне предметной и метапредметной подготовки обучающихся</w:t>
            </w:r>
          </w:p>
        </w:tc>
        <w:tc>
          <w:tcPr>
            <w:tcW w:w="890" w:type="pct"/>
            <w:shd w:val="clear" w:color="auto" w:fill="auto"/>
          </w:tcPr>
          <w:p w14:paraId="1FEA8110" w14:textId="010C439C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63668AE7" w14:textId="3B834060" w:rsidR="006A07EE" w:rsidRDefault="006A07EE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4E8A6D78" w14:textId="77777777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26603EE" w14:textId="2F967E78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756CA848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5129CC2" w14:textId="77DD23D7" w:rsidR="00ED12CB" w:rsidRPr="00A62523" w:rsidRDefault="00ED12CB" w:rsidP="00445B3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445B30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36148177" w14:textId="2F093A2F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с одаренными обучающимися 8–11 классов по индивидуальной образовательной траектории, выстроенной по результатам ВПР</w:t>
            </w:r>
          </w:p>
        </w:tc>
        <w:tc>
          <w:tcPr>
            <w:tcW w:w="890" w:type="pct"/>
            <w:shd w:val="clear" w:color="auto" w:fill="auto"/>
          </w:tcPr>
          <w:p w14:paraId="4BB7748B" w14:textId="1512A20D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1027" w:type="pct"/>
            <w:shd w:val="clear" w:color="auto" w:fill="auto"/>
          </w:tcPr>
          <w:p w14:paraId="48514A2C" w14:textId="0CE5C209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МОУО,</w:t>
            </w:r>
          </w:p>
          <w:p w14:paraId="646AEF56" w14:textId="719753BF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6101AB03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480BD87" w14:textId="44B596D5" w:rsidR="00ED12CB" w:rsidRPr="00A62523" w:rsidRDefault="00ED12CB" w:rsidP="00204B39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04B39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39F3C91F" w14:textId="04C6A3DC" w:rsidR="00ED12CB" w:rsidRPr="00A62523" w:rsidRDefault="00ED12CB" w:rsidP="00C9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Сотрудничество с высшими учебными заведениями Республики Дагестан в рамках организации профориентационной деятельности и общественного наблюдения, формирования государственной экзаменационной комиссии Республики Дагестан (ГЭК), предметных комиссий</w:t>
            </w:r>
            <w:r w:rsidR="00F86B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(ПК)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="00F86B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94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апелляционной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комиссии </w:t>
            </w:r>
            <w:r w:rsidR="00F86B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(АП)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Республики Дагестан</w:t>
            </w:r>
          </w:p>
        </w:tc>
        <w:tc>
          <w:tcPr>
            <w:tcW w:w="890" w:type="pct"/>
            <w:shd w:val="clear" w:color="auto" w:fill="auto"/>
          </w:tcPr>
          <w:p w14:paraId="58778560" w14:textId="73E0BF10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21063E6E" w14:textId="35496650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ГЭК,</w:t>
            </w:r>
          </w:p>
          <w:p w14:paraId="0795B4EA" w14:textId="77777777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13673B5" w14:textId="154A3C44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62B594C7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80A7E24" w14:textId="61788495" w:rsidR="00ED12CB" w:rsidRPr="00A62523" w:rsidRDefault="00ED12CB" w:rsidP="00204B39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04B39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45279B8D" w14:textId="3737F170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курсов повышения квалификации</w:t>
            </w:r>
            <w:r w:rsidR="00865CDF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персонифицированных модулей курсов повышения квалификации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</w:t>
            </w:r>
            <w:r w:rsidR="00164C39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учителей-предметников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членов предметных комиссий, в том числе по темам:</w:t>
            </w:r>
          </w:p>
          <w:p w14:paraId="1B875959" w14:textId="77777777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«Теоретические основы подготовки к ЕГЭ и ОГЭ по предметам»; </w:t>
            </w:r>
          </w:p>
          <w:p w14:paraId="327B7F1A" w14:textId="77777777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«Нормативно-правовые основы и технология проведения государственной итоговой аттестации по предметам»; </w:t>
            </w:r>
          </w:p>
          <w:p w14:paraId="46C7E522" w14:textId="7D3EA59C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«Задания с развернутым ответом, их место и назначение в структуре КИМ. </w:t>
            </w:r>
            <w:r w:rsidR="00865CDF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Типология заданий с развернутым ответом по предметам»;</w:t>
            </w:r>
          </w:p>
          <w:p w14:paraId="7DAE1746" w14:textId="77777777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Отражение специфики содержания и структуры учебных предметов в КИМ ЕГЭ»;</w:t>
            </w:r>
          </w:p>
          <w:p w14:paraId="1ABFD50A" w14:textId="77777777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«Профессиональные компетенции эксперта в области проверки и оценки заданий ЕГЭ и ОГЭ по образовательным программам основного и общего образования»</w:t>
            </w:r>
          </w:p>
          <w:p w14:paraId="4C5C96CE" w14:textId="36AFC569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«Особенности выполнения заданий ЕГЭ по иностранному языку: чтение, аудирование, говорение</w:t>
            </w:r>
            <w:r w:rsidR="00865CDF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  <w:p w14:paraId="103516E1" w14:textId="1F9E8239" w:rsidR="00865CDF" w:rsidRPr="00A62523" w:rsidRDefault="00865CDF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«Методика подготовки обучающихся к заданиям высокого уровня сложности в ГИА»;</w:t>
            </w:r>
          </w:p>
          <w:p w14:paraId="5EFAB53F" w14:textId="39B218C5" w:rsidR="00ED12CB" w:rsidRPr="00A62523" w:rsidRDefault="00865CDF" w:rsidP="00865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«ГИА по предмету: содержание и методика подготовки обучающихся»</w:t>
            </w:r>
          </w:p>
        </w:tc>
        <w:tc>
          <w:tcPr>
            <w:tcW w:w="890" w:type="pct"/>
            <w:shd w:val="clear" w:color="auto" w:fill="auto"/>
          </w:tcPr>
          <w:p w14:paraId="53080E46" w14:textId="6DBBAB1E" w:rsidR="00ED12CB" w:rsidRPr="00A62523" w:rsidRDefault="00AE30CF" w:rsidP="0023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  <w:r w:rsidR="00ED12CB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апрель 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D12CB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D12CB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01814773" w14:textId="5A453F7C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C3D320A" w14:textId="579EC6D7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0104E6D3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B198CC1" w14:textId="410961FC" w:rsidR="00ED12CB" w:rsidRPr="00A62523" w:rsidRDefault="00ED12CB" w:rsidP="00865CDF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865CDF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4E39A89F" w14:textId="67B517BC" w:rsidR="00ED12CB" w:rsidRPr="00A62523" w:rsidRDefault="00ED12CB" w:rsidP="0023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дополнительных курсов повышения квалификации для учителей-предметников ОО, более 25% выпускников которых не преодолели минимальный порог по ЕГЭ в 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890" w:type="pct"/>
            <w:shd w:val="clear" w:color="auto" w:fill="auto"/>
          </w:tcPr>
          <w:p w14:paraId="1506B3CE" w14:textId="6FBFBB9D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33E710FB" w14:textId="2AC2173A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E59432A" w14:textId="42833C58" w:rsidR="00ED12CB" w:rsidRPr="00A62523" w:rsidRDefault="00ED12CB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F0B5691" w14:textId="50063ED1" w:rsidR="00ED12CB" w:rsidRPr="00A62523" w:rsidRDefault="00D31B6F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ЦНППМ</w:t>
            </w:r>
          </w:p>
        </w:tc>
      </w:tr>
      <w:tr w:rsidR="00780F40" w:rsidRPr="00A62523" w14:paraId="7A18490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54B0EC5" w14:textId="1ECD3DD7" w:rsidR="00672E2A" w:rsidRPr="00A62523" w:rsidRDefault="00672E2A" w:rsidP="00865CDF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2602" w:type="pct"/>
            <w:shd w:val="clear" w:color="auto" w:fill="auto"/>
          </w:tcPr>
          <w:p w14:paraId="4B82648C" w14:textId="5A6809FD" w:rsidR="00672E2A" w:rsidRPr="00A62523" w:rsidRDefault="00672E2A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образовательных стажировок педагогов, имеющих профессиональные затруднения в методике подготовки обучающихся к ГИА, в ОО с высоким качеством результатов ЕГЭ, ОГЭ</w:t>
            </w:r>
          </w:p>
        </w:tc>
        <w:tc>
          <w:tcPr>
            <w:tcW w:w="890" w:type="pct"/>
            <w:shd w:val="clear" w:color="auto" w:fill="auto"/>
          </w:tcPr>
          <w:p w14:paraId="6458258D" w14:textId="4077258F" w:rsidR="00672E2A" w:rsidRPr="00A62523" w:rsidRDefault="00D17CFC" w:rsidP="00ED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68B5C10B" w14:textId="77777777" w:rsidR="00672E2A" w:rsidRPr="00A62523" w:rsidRDefault="00672E2A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24A57222" w14:textId="6E29CF6A" w:rsidR="00672E2A" w:rsidRPr="00A62523" w:rsidRDefault="00672E2A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ММС</w:t>
            </w:r>
          </w:p>
        </w:tc>
      </w:tr>
      <w:tr w:rsidR="00780F40" w:rsidRPr="00A62523" w14:paraId="0BAF9C82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64B90C2" w14:textId="70A93289" w:rsidR="002F47ED" w:rsidRPr="00A62523" w:rsidRDefault="002F47ED" w:rsidP="00865CDF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2602" w:type="pct"/>
            <w:shd w:val="clear" w:color="auto" w:fill="auto"/>
          </w:tcPr>
          <w:p w14:paraId="4BFD4AED" w14:textId="10B24AD3" w:rsidR="002F47ED" w:rsidRPr="00A62523" w:rsidRDefault="002F47ED" w:rsidP="002F4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в муниципалитетах мобильных групп педагогов, имеющих эффективный опыт подготовки обучающихся к ГИА, для оказания помощи педагогам муниципалитета, в том числе с выездом в ОО</w:t>
            </w:r>
          </w:p>
        </w:tc>
        <w:tc>
          <w:tcPr>
            <w:tcW w:w="890" w:type="pct"/>
            <w:shd w:val="clear" w:color="auto" w:fill="auto"/>
          </w:tcPr>
          <w:p w14:paraId="4F304807" w14:textId="592F0FC8" w:rsidR="002F47ED" w:rsidRPr="00A62523" w:rsidRDefault="002F47ED" w:rsidP="00ED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316BEFDB" w14:textId="77777777" w:rsidR="002F47ED" w:rsidRPr="00A62523" w:rsidRDefault="002F47ED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A481DE5" w14:textId="0CC233AC" w:rsidR="002F47ED" w:rsidRPr="00A62523" w:rsidRDefault="002F47ED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ММС</w:t>
            </w:r>
          </w:p>
        </w:tc>
      </w:tr>
      <w:tr w:rsidR="00780F40" w:rsidRPr="00A62523" w14:paraId="41B5CDD4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2D98700" w14:textId="43CA1B62" w:rsidR="00042ABC" w:rsidRPr="00A62523" w:rsidRDefault="00042ABC" w:rsidP="002F47ED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F47ED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4E1CE596" w14:textId="63C58E36" w:rsidR="00042ABC" w:rsidRPr="00A62523" w:rsidRDefault="00042ABC" w:rsidP="00231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Включение в тематику предметных курсов повышения квалификации модулей по анализу результатов ГИА-202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и методике подготовки обучающихся к ОГЭ, ЕГЭ</w:t>
            </w:r>
          </w:p>
        </w:tc>
        <w:tc>
          <w:tcPr>
            <w:tcW w:w="890" w:type="pct"/>
            <w:shd w:val="clear" w:color="auto" w:fill="auto"/>
          </w:tcPr>
          <w:p w14:paraId="45A09C7C" w14:textId="3B566C45" w:rsidR="00042ABC" w:rsidRPr="00A62523" w:rsidRDefault="00042ABC" w:rsidP="00ED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5DA496F6" w14:textId="77777777" w:rsidR="00042ABC" w:rsidRPr="00A62523" w:rsidRDefault="00042ABC" w:rsidP="0004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DA01797" w14:textId="33DEB4CC" w:rsidR="00042ABC" w:rsidRPr="00A62523" w:rsidRDefault="00D31B6F" w:rsidP="0004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ЦНППМ</w:t>
            </w:r>
          </w:p>
        </w:tc>
      </w:tr>
      <w:tr w:rsidR="00780F40" w:rsidRPr="00A62523" w14:paraId="1AC1D232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AC16868" w14:textId="72993EAA" w:rsidR="00183EF8" w:rsidRPr="00A62523" w:rsidRDefault="00183EF8" w:rsidP="002F47ED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  <w:r w:rsidR="002F47ED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647B0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08CF189B" w14:textId="11232149" w:rsidR="00183EF8" w:rsidRPr="00A62523" w:rsidRDefault="00183EF8" w:rsidP="00ED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Теоретическое изучение и практическое выполнение учителями-предметниками заданий повышенной трудности по предметам ГИА в период курсов повышения квалификации и семинаров-тренингов</w:t>
            </w:r>
          </w:p>
        </w:tc>
        <w:tc>
          <w:tcPr>
            <w:tcW w:w="890" w:type="pct"/>
            <w:shd w:val="clear" w:color="auto" w:fill="auto"/>
          </w:tcPr>
          <w:p w14:paraId="0BEFACFB" w14:textId="4EC59189" w:rsidR="00183EF8" w:rsidRPr="00A62523" w:rsidRDefault="00183EF8" w:rsidP="00ED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6FEB86BC" w14:textId="77777777" w:rsidR="00183EF8" w:rsidRPr="00A62523" w:rsidRDefault="00183EF8" w:rsidP="0018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9E042A1" w14:textId="5D1CA900" w:rsidR="00183EF8" w:rsidRPr="00A62523" w:rsidRDefault="00D31B6F" w:rsidP="0004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ЦНППМ</w:t>
            </w:r>
            <w:r w:rsidR="00183EF8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4CBD548" w14:textId="33A09F83" w:rsidR="00183EF8" w:rsidRPr="00A62523" w:rsidRDefault="00183EF8" w:rsidP="0004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ММС, региональные и муниципальные методические объединения учителей-предметников</w:t>
            </w:r>
          </w:p>
        </w:tc>
      </w:tr>
      <w:tr w:rsidR="00780F40" w:rsidRPr="00A62523" w14:paraId="5C9DF7DF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E27B5B8" w14:textId="65D66A3E" w:rsidR="000450B6" w:rsidRPr="00A62523" w:rsidRDefault="000450B6" w:rsidP="002F47ED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83EF8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F47ED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74731015" w14:textId="237C62D9" w:rsidR="000450B6" w:rsidRPr="00A62523" w:rsidRDefault="000450B6" w:rsidP="006A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репетиционных диагностических работ в формате ЕГЭ и ОГЭ по обязательным предметам (математика, русский язык)</w:t>
            </w:r>
            <w:r w:rsidR="00FD0EB1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B5D0D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последующим анализом и принятием управленческих решений и организации </w:t>
            </w:r>
            <w:r w:rsidR="00AB5D0D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оперативных методических мероприятий: выездов в ОО, вебинаров, семинаров и др.</w:t>
            </w:r>
          </w:p>
        </w:tc>
        <w:tc>
          <w:tcPr>
            <w:tcW w:w="890" w:type="pct"/>
            <w:shd w:val="clear" w:color="auto" w:fill="auto"/>
          </w:tcPr>
          <w:p w14:paraId="7D3CF754" w14:textId="39294EE8" w:rsidR="000450B6" w:rsidRPr="00A62523" w:rsidRDefault="000450B6" w:rsidP="0023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полугодиях 2023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231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027" w:type="pct"/>
            <w:shd w:val="clear" w:color="auto" w:fill="auto"/>
          </w:tcPr>
          <w:p w14:paraId="1F009637" w14:textId="7EEFABF2" w:rsidR="000450B6" w:rsidRPr="00A62523" w:rsidRDefault="000450B6" w:rsidP="0004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</w:t>
            </w:r>
            <w:r w:rsidR="006A0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РД,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FAD966A" w14:textId="77777777" w:rsidR="000450B6" w:rsidRPr="00A62523" w:rsidRDefault="000450B6" w:rsidP="0004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26E93B8B" w14:textId="01703DA6" w:rsidR="000450B6" w:rsidRPr="00A62523" w:rsidRDefault="000450B6" w:rsidP="0004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2447EDAE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AAB2C8E" w14:textId="04ADCFBD" w:rsidR="00D647B0" w:rsidRPr="00A62523" w:rsidRDefault="00D647B0" w:rsidP="002F47ED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  <w:r w:rsidR="002F47ED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33D8F0B2" w14:textId="3A27930C" w:rsidR="00D647B0" w:rsidRPr="00A62523" w:rsidRDefault="00D647B0" w:rsidP="00A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и опубликование на сайте ДИРО методических рекомендаций </w:t>
            </w:r>
            <w:r w:rsidR="00A70F4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всем предметам для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 ММС, ОО по ито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гам анализа результатов ГИА-2023</w:t>
            </w:r>
            <w:r w:rsidR="00A70F43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0" w:type="pct"/>
            <w:shd w:val="clear" w:color="auto" w:fill="auto"/>
          </w:tcPr>
          <w:p w14:paraId="24969D7B" w14:textId="3B310F7C" w:rsidR="00D647B0" w:rsidRPr="00A62523" w:rsidRDefault="00063F6F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30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647B0" w:rsidRPr="00AE30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ктябрь,</w:t>
            </w:r>
            <w:r w:rsidR="00D647B0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7" w:type="pct"/>
            <w:shd w:val="clear" w:color="auto" w:fill="auto"/>
          </w:tcPr>
          <w:p w14:paraId="41242FBB" w14:textId="2418DDDB" w:rsidR="00D647B0" w:rsidRPr="00A62523" w:rsidRDefault="00A1466B" w:rsidP="006A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2B506D4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46A166C" w14:textId="3D51AC25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2.16.</w:t>
            </w:r>
          </w:p>
        </w:tc>
        <w:tc>
          <w:tcPr>
            <w:tcW w:w="2602" w:type="pct"/>
            <w:shd w:val="clear" w:color="auto" w:fill="auto"/>
          </w:tcPr>
          <w:p w14:paraId="24EB2340" w14:textId="5585688C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мастер-классов в период курсов повышения квалификации, семинаров в муниципалитетах по опыту организации системы работы ОО, направленной на качественную подготовку обучающихся к ГИА</w:t>
            </w:r>
          </w:p>
        </w:tc>
        <w:tc>
          <w:tcPr>
            <w:tcW w:w="890" w:type="pct"/>
            <w:shd w:val="clear" w:color="auto" w:fill="auto"/>
          </w:tcPr>
          <w:p w14:paraId="6BB40505" w14:textId="33F0383F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74E33BEB" w14:textId="265B22BB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1AA8A87" w14:textId="0EABEE5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431888D" w14:textId="26911504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ММС</w:t>
            </w:r>
          </w:p>
        </w:tc>
      </w:tr>
      <w:tr w:rsidR="005A2EE7" w:rsidRPr="00A62523" w14:paraId="130F62E3" w14:textId="77777777" w:rsidTr="005F36C4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243224" w14:textId="77777777" w:rsidR="00BD02DD" w:rsidRDefault="005A2EE7" w:rsidP="00BD0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3. Нормативное правовое обеспечение организации</w:t>
            </w:r>
            <w:r w:rsidR="00BD02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867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 проведения ГИА </w:t>
            </w:r>
          </w:p>
          <w:p w14:paraId="3417E094" w14:textId="5FA463BF" w:rsidR="005A2EE7" w:rsidRPr="00A62523" w:rsidRDefault="0028677C" w:rsidP="00BD0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2023/2024</w:t>
            </w:r>
            <w:r w:rsidR="005A2EE7"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780F40" w:rsidRPr="00A62523" w14:paraId="58230B4C" w14:textId="77777777" w:rsidTr="005F36C4">
        <w:trPr>
          <w:gridAfter w:val="1"/>
          <w:wAfter w:w="4" w:type="pct"/>
        </w:trPr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50516AA1" w14:textId="6BB581B2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shd w:val="clear" w:color="auto" w:fill="auto"/>
          </w:tcPr>
          <w:p w14:paraId="5E74819C" w14:textId="4A9634E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Приведение нормативной правовой документации (далее – НПА) регионального и муниципального уровней в соответствие с федеральным законодательством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14:paraId="369D1B09" w14:textId="35B572D1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14:paraId="371013B0" w14:textId="22C3371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ГЭК,</w:t>
            </w:r>
          </w:p>
          <w:p w14:paraId="7ED00D4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E9AE59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766A8B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2DF35E2" w14:textId="6862A282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5D920D9F" w14:textId="77777777" w:rsidTr="005F36C4">
        <w:trPr>
          <w:gridAfter w:val="1"/>
          <w:wAfter w:w="4" w:type="pct"/>
        </w:trPr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53754789" w14:textId="691B1DF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shd w:val="clear" w:color="auto" w:fill="auto"/>
          </w:tcPr>
          <w:p w14:paraId="56310AEA" w14:textId="77777777" w:rsidR="009F32B0" w:rsidRDefault="005A2EE7" w:rsidP="009F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ответственных за организацию и проведение ГИА на муниципальном уровне</w:t>
            </w:r>
            <w:r w:rsidR="009F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5DCDEB5B" w14:textId="77777777" w:rsidR="009F32B0" w:rsidRDefault="009F32B0" w:rsidP="009F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муниципальных координаторов ГИА;</w:t>
            </w:r>
          </w:p>
          <w:p w14:paraId="220F7E94" w14:textId="28D5F9DD" w:rsidR="005A2EE7" w:rsidRDefault="009F32B0" w:rsidP="009F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технических специалистов ответственных за сопровождение технической инфраструктуры ППЭ и системы видеонаблюдения в ППЭ;</w:t>
            </w:r>
          </w:p>
          <w:p w14:paraId="5546464F" w14:textId="0965E2F9" w:rsidR="009F32B0" w:rsidRPr="00A62523" w:rsidRDefault="009F32B0" w:rsidP="009F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кандидатов для включения в состав </w:t>
            </w:r>
            <w:r w:rsidR="00871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работников ППЭ (члены ГЭК, руководители ППЭ, организаторы ППЭ и др.) на 2024 год.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14:paraId="040421FD" w14:textId="5AC43615" w:rsidR="005A2EE7" w:rsidRPr="00A62523" w:rsidRDefault="005A2EE7" w:rsidP="00871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30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– </w:t>
            </w:r>
            <w:r w:rsidR="00871AD6" w:rsidRPr="00AE30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  <w:r w:rsidR="00871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14:paraId="4EFFF313" w14:textId="20456674" w:rsidR="005A2EE7" w:rsidRPr="00A62523" w:rsidRDefault="00030E6F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лавы муниципальных образований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РД 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согласованию), МОУО,</w:t>
            </w:r>
          </w:p>
          <w:p w14:paraId="53397032" w14:textId="4C1D00BF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3E7ACDB9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47217656" w14:textId="283D58FC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69C59875" w14:textId="341A94DB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утверждении мест и Порядка регистрации на участие в ГИА-11  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5C76AAD3" w14:textId="331E5382" w:rsidR="005A2EE7" w:rsidRPr="00A62523" w:rsidRDefault="005A2EE7" w:rsidP="002867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61392596" w14:textId="60A87693" w:rsidR="005A2EE7" w:rsidRPr="00A62523" w:rsidRDefault="005A2EE7" w:rsidP="005A2E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863C614" w14:textId="77777777" w:rsidR="005A2EE7" w:rsidRPr="00A62523" w:rsidRDefault="005A2EE7" w:rsidP="005A2E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792FEBED" w14:textId="56B2DE42" w:rsidR="005A2EE7" w:rsidRPr="00A62523" w:rsidRDefault="005A2EE7" w:rsidP="005A2E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80F40" w:rsidRPr="00A62523" w14:paraId="6B1BCC05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0832F7F8" w14:textId="1454A04A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265F9CB1" w14:textId="54C6A8C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утверждении Порядка информирования обучающихся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классов и их родителей (законных представителей) по вопросам организации и проведения ГИА и итогового сочинения (изложения)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3D0B0399" w14:textId="742D718F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3202E3AD" w14:textId="1AAAEAA2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3E5378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290E130" w14:textId="7B90A536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0BFCBA70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61954A62" w14:textId="50DF8C40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375382F8" w14:textId="7F351735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утверждении сроков и мест регистрации для участия в итоговом сочинении (изложении), сроков проведения итогового сочинения (изложения), мест информирования о резуль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татах итогового сочинения в 2023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19D4371E" w14:textId="33B70EF0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0475181A" w14:textId="41342FD6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B2A437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F69D6A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DBF390E" w14:textId="5A5DDDDA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80F40" w:rsidRPr="00A62523" w14:paraId="5EB34628" w14:textId="77777777" w:rsidTr="005F36C4">
        <w:trPr>
          <w:gridAfter w:val="1"/>
          <w:wAfter w:w="4" w:type="pct"/>
          <w:trHeight w:val="754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7B0E4096" w14:textId="21AD3353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6CD0B30D" w14:textId="6903D9B9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утверждении Порядка организации и проведения итогов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сочинения (изложения) </w:t>
            </w:r>
            <w:r w:rsidR="006A07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(ИС-11) 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2023/2024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 в Республике Дагестан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1D71DD9B" w14:textId="04D4ABFD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2023 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0E53E1F5" w14:textId="1DC3FA6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344F3BBB" w14:textId="431039B0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7B16648A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798900D3" w14:textId="1D3FDED1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17F189F4" w14:textId="59B42295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утверждении Порядка формирования и ведения региональной информационной системы обеспечения проведения ГИА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28460D50" w14:textId="36E076D9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2023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4C6360FE" w14:textId="1C423B55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2C56054F" w14:textId="1B8CD548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РЦОИ </w:t>
            </w:r>
          </w:p>
        </w:tc>
      </w:tr>
      <w:tr w:rsidR="00780F40" w:rsidRPr="00A62523" w14:paraId="353A2A51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251BEEDB" w14:textId="74354859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3BA7109D" w14:textId="138B9149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утверждении лиц, имеющих право доступа к сведениям, содержащимся в региональной информационной системе обеспечения проведения ГИА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133534B3" w14:textId="1B149A49" w:rsidR="005A2EE7" w:rsidRPr="00A62523" w:rsidRDefault="004B3E02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07E5F01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ED4652B" w14:textId="1B374266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14B142C8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261DE4A4" w14:textId="2E74C2F5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63D91BA7" w14:textId="031E172D" w:rsidR="005A2EE7" w:rsidRPr="00A62523" w:rsidRDefault="006A0368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создании комиссии для рассмотрения документов для предоставления особых условий при проведении ГИА-9 и ГИА-11 участникам с ОВЗ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1B06C43A" w14:textId="3A057314" w:rsidR="005A2EE7" w:rsidRPr="00A62523" w:rsidRDefault="006A0368" w:rsidP="006A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6DA2AC1A" w14:textId="2089DD9E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80F40" w:rsidRPr="00A62523" w14:paraId="0D541523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6F5BA455" w14:textId="6EC8882A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29BC3B21" w14:textId="12D51CB9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утверждении Положения о ГЭК Республики Дагестан, состава Президиума ГЭК Республики Дагестан для проведения ГИА по образовательным программам основного общего и среднего общего образования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35352A58" w14:textId="70B3D3BD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2023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56C41F3F" w14:textId="38A16283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2CB74162" w14:textId="3CEF96B8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69C9D9FB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25F7D28E" w14:textId="1F610968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3.11.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2F55589F" w14:textId="22702AA3" w:rsidR="005A2EE7" w:rsidRPr="00A62523" w:rsidRDefault="00D31B6F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утверждении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сроков и мест регистрации для участия в итоговом собеседовании по русскому языку, сроках проведения, о сроках и местах информирования о результатах итогового собеседования по русскому языку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783586BA" w14:textId="32B27749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2023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493BD9F6" w14:textId="730DFDEB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387E8BE6" w14:textId="182593E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4518D7C0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25BB29C2" w14:textId="71EE604B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3.12.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183DD06B" w14:textId="58049B92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 сроках и местах подачи заявлений для прохождения ГИА-9, о сроках, местах и порядке информирования о результатах ГИА-9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167163A7" w14:textId="4C1DD299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2023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46CFE3C5" w14:textId="3914D60A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1708BBC9" w14:textId="3061E0BF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4A41C9BE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3D0BC49B" w14:textId="10496041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3.13.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0782327F" w14:textId="509A98AB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утверждении Регламента по организации и проведению итогового собеседования по русскому языку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28D7F0DA" w14:textId="59AD8001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271502E6" w14:textId="1C7C3B1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7F3FB64E" w14:textId="6C1CF031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53DAD602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6DBB8C98" w14:textId="354F2F2F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3.14.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4F0D9BDA" w14:textId="4B98AF7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утверждении мест проведения итогового сочинения (изложения) в дополнительный период 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5820E51E" w14:textId="1A41E606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177D8E25" w14:textId="21F156BF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A92FC03" w14:textId="46C2D18C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0B8E27CA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5C10CEA2" w14:textId="4227154C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3.15.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0BD41544" w14:textId="59C1381F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утверждении состава аккредитационной комиссии по аккредитации граждан в качестве общественных наблюдателей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62408135" w14:textId="3DB37005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5FA9AE3C" w14:textId="6AC5EE2A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80F40" w:rsidRPr="00A62523" w14:paraId="100E2FE3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00A5F88F" w14:textId="6C1FA103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3.16.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7A3D33F4" w14:textId="1E2D17C1" w:rsidR="005A2EE7" w:rsidRPr="00A62523" w:rsidRDefault="005A2EE7" w:rsidP="00D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 назначени</w:t>
            </w:r>
            <w:r w:rsidR="00D31B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ответственного за учет, хранение и уничтожение экзаменационных материалов ГИА 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18FF05B7" w14:textId="1A093A9C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33B2F2B8" w14:textId="40F391A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0A8AF60E" w14:textId="7316467F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43F60FE3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152D60F0" w14:textId="169622DB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3.17.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08ECA664" w14:textId="64C918F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утверждении мест расположения пунктов проведения ГИА на досрочный, основной периоды 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79B7FD93" w14:textId="187DBBC2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февраль, апрель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(в зависимости от периода)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3E691ECD" w14:textId="2B548B13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58AAC05" w14:textId="61CF61AE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098F8298" w14:textId="77777777" w:rsidTr="005F36C4">
        <w:trPr>
          <w:gridAfter w:val="1"/>
          <w:wAfter w:w="4" w:type="pct"/>
          <w:trHeight w:val="957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5BF25FD2" w14:textId="457B848B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3.18.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7C52D726" w14:textId="5A5DEBB2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утверждении Положения и Порядка формирования предметных комиссий для проведения ГИА 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1114C12C" w14:textId="1F136122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77D9C541" w14:textId="6F3ECF3F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64436BE8" w14:textId="78714C91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5B7DD9C2" w14:textId="77777777" w:rsidTr="005F36C4">
        <w:trPr>
          <w:gridAfter w:val="1"/>
          <w:wAfter w:w="4" w:type="pct"/>
          <w:trHeight w:val="1504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51CC49A9" w14:textId="62366E1F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3.19.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2532BC33" w14:textId="4ADD0056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утверждении персонального состава председателей предметных комиссий Республики Дагестан  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266AC845" w14:textId="5EB4CFD6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3778FF40" w14:textId="7DD6D59E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198341BE" w14:textId="37E50C39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6F7B7949" w14:textId="77777777" w:rsidTr="005F36C4">
        <w:trPr>
          <w:gridAfter w:val="1"/>
          <w:wAfter w:w="4" w:type="pct"/>
          <w:trHeight w:val="1476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7AF12E25" w14:textId="7B71B124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3.20.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11842B51" w14:textId="67CF135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утверждении состава предметных комиссий по учебным предметам для проведения проверки экзаменационных работ участников ГИА на досрочный, основной, дополнительный периоды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0B03496B" w14:textId="425AC269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14:paraId="3532D9C8" w14:textId="1CD3F8FA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зависимости от периода)</w:t>
            </w:r>
          </w:p>
          <w:p w14:paraId="167E8F3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154EE765" w14:textId="3AC2B31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104984E2" w14:textId="0F0FB86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0EBD77AD" w14:textId="77777777" w:rsidTr="005F36C4">
        <w:trPr>
          <w:gridAfter w:val="1"/>
          <w:wAfter w:w="4" w:type="pct"/>
          <w:trHeight w:val="1558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0CBCA918" w14:textId="50F33430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3.21.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3CAFB1F2" w14:textId="260CBD49" w:rsidR="005A2EE7" w:rsidRPr="00A62523" w:rsidRDefault="005A2EE7" w:rsidP="00D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утверждении Положения о работе </w:t>
            </w:r>
            <w:r w:rsidR="00D31B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апелляционной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комиссии Республики Дагестан при проведении ГИА по образовательным программам основного общего и среднего общего образования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3B4A5B8B" w14:textId="4EAC3560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6E72F975" w14:textId="7DA01250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081E555D" w14:textId="4BD8E5E1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411B0A56" w14:textId="77777777" w:rsidTr="005F36C4">
        <w:trPr>
          <w:gridAfter w:val="1"/>
          <w:wAfter w:w="4" w:type="pct"/>
          <w:trHeight w:hRule="exact" w:val="1604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37E0E8B6" w14:textId="50DD4A2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3.22.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7165065A" w14:textId="4271C009" w:rsidR="005A2EE7" w:rsidRPr="00A62523" w:rsidRDefault="005A2EE7" w:rsidP="00D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утверждении состава </w:t>
            </w:r>
            <w:r w:rsidR="00D31B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апелляционной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комиссии Республики Дагестан 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4BB1A7FA" w14:textId="4241BF3A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53BF00CF" w14:textId="5EF8ECFF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810D8A5" w14:textId="454A7032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5942AED" w14:textId="15B53E0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5B66B0BF" w14:textId="77777777" w:rsidTr="005F36C4">
        <w:trPr>
          <w:gridAfter w:val="1"/>
          <w:wAfter w:w="4" w:type="pct"/>
          <w:trHeight w:val="2103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45684ED2" w14:textId="588B7BD2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3.23.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4DA4B65D" w14:textId="413CF0C5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утверждении Положения об организации общественного наблюдения при проведении ГИА по образовательным программам среднего общего образования на территории Республики Дагестан 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42F4F317" w14:textId="44A24C6E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403CDFD5" w14:textId="2C8E0654" w:rsidR="005A2EE7" w:rsidRPr="00A62523" w:rsidRDefault="00DA3BBC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вузы и сузы РД, Общественные организации, ДИРО,</w:t>
            </w:r>
          </w:p>
          <w:p w14:paraId="7A63D73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РЦОИ, </w:t>
            </w:r>
          </w:p>
          <w:p w14:paraId="0F94D2C6" w14:textId="6343C426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</w:tr>
      <w:tr w:rsidR="00780F40" w:rsidRPr="00A62523" w14:paraId="0377A28B" w14:textId="77777777" w:rsidTr="005F36C4">
        <w:trPr>
          <w:gridAfter w:val="1"/>
          <w:wAfter w:w="4" w:type="pct"/>
          <w:trHeight w:val="697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0D977FC8" w14:textId="6C17BB8B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3.24.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080DE0D2" w14:textId="122493F4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уничтожении ЭМ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17767E81" w14:textId="3874A186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65DAA1CA" w14:textId="0FC47760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3A4C71E" w14:textId="0F7DA405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1D90E5AE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501AA48D" w14:textId="72BD8AC6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3.25.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292788B2" w14:textId="7499AF2B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организации проведения ГИА по образовательным программам основного общего и ср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еднего общего образования в 2024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6CB3D57A" w14:textId="485D1457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682B6211" w14:textId="11402ABB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4A1187BB" w14:textId="635E0D0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7BA3F3E8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6F138A07" w14:textId="2AB11FF9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3.26.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5BA329B9" w14:textId="54DBC038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утверждении графика работы предметных комиссий по проверке развернутых ответов участников ОГЭ, ЕГЭ (на досрочный, основной, дополнительный периоды)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717FC9C6" w14:textId="5BF2452C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14:paraId="1D848FBA" w14:textId="4E6CA704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532DE354" w14:textId="57E7101A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B565FBF" w14:textId="2276F5E5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78B3ABC6" w14:textId="77777777" w:rsidTr="005F36C4">
        <w:trPr>
          <w:gridAfter w:val="1"/>
          <w:wAfter w:w="4" w:type="pct"/>
          <w:trHeight w:val="949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5BD1088F" w14:textId="49A51E04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3.27.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7D424AC2" w14:textId="62017F4F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утверждении задействованных лиц, имеющих право доступа в помещения РЦОИ и к материалам ОГЭ и ЕГЭ 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216A2E19" w14:textId="3A041028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  <w:p w14:paraId="38CF1D44" w14:textId="22D7A138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0045485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196291B" w14:textId="7CF50ED0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6582FA5F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1FD1C943" w14:textId="15918B39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3.28.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4E22D7CC" w14:textId="340C22C4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организации проверки готовности пунктов проведения экзаменов, расположенных на территории Республики Дагестан (досрочный, основной периоды)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68A263D7" w14:textId="701160DC" w:rsidR="005A2EE7" w:rsidRPr="00A62523" w:rsidRDefault="005A2EE7" w:rsidP="005A2EE7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  <w:p w14:paraId="64E6A15B" w14:textId="38DD1ED3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59DA04F4" w14:textId="77777777" w:rsidR="005A2EE7" w:rsidRPr="00A62523" w:rsidRDefault="005A2EE7" w:rsidP="005A2E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01A301A6" w14:textId="1BFCF389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5C31C764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6CCBE9C6" w14:textId="126B5BF6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3.29.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65D43F5F" w14:textId="19E795C9" w:rsidR="005A2EE7" w:rsidRPr="00A62523" w:rsidRDefault="005A2EE7" w:rsidP="005A2EE7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утверждении лиц, задействованных в период проведения ГИА по образовательным программам основного общего и среднего общего образования (досрочный, основной периоды)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24A2123A" w14:textId="24ED95B3" w:rsidR="005A2EE7" w:rsidRPr="00A62523" w:rsidRDefault="0028677C" w:rsidP="005A2EE7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(в зависимости от периода)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03FD94A7" w14:textId="479B57E9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78407768" w14:textId="323C7959" w:rsidR="005A2EE7" w:rsidRPr="00A62523" w:rsidRDefault="005A2EE7" w:rsidP="005A2E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0A2C9E83" w14:textId="77777777" w:rsidTr="005F36C4">
        <w:trPr>
          <w:gridAfter w:val="1"/>
          <w:wAfter w:w="4" w:type="pct"/>
          <w:trHeight w:val="1135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7EB468CC" w14:textId="04B709CF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3.30.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6A25566A" w14:textId="0A47058D" w:rsidR="005A2EE7" w:rsidRPr="00A62523" w:rsidRDefault="005A2EE7" w:rsidP="005A2EE7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 состава членов ГЭК РД на 2024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35710789" w14:textId="7904F9A3" w:rsidR="005A2EE7" w:rsidRPr="00A62523" w:rsidRDefault="005A2EE7" w:rsidP="005A2EE7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март, 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2024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3BBD307A" w14:textId="00B039CB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4C3AE33E" w14:textId="63F98C93" w:rsidR="005A2EE7" w:rsidRPr="00A62523" w:rsidRDefault="005A2EE7" w:rsidP="005A2E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24040ED1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7CBB35D8" w14:textId="67CC61C6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3.31.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350D9C9A" w14:textId="10D214BB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определении минимального количества баллов за выполнение экзаменационных работ ОГЭ и ГВЭ 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663D809B" w14:textId="615B69C0" w:rsidR="005A2EE7" w:rsidRPr="00A62523" w:rsidRDefault="0028677C" w:rsidP="005A2E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апрель 2024 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2D8F8CC1" w14:textId="34A34AA4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4E080065" w14:textId="7717A04D" w:rsidR="005A2EE7" w:rsidRPr="00A62523" w:rsidRDefault="005A2EE7" w:rsidP="005A2E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218EEE7B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25C3B2BD" w14:textId="6706C338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3.32.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5FACC5A4" w14:textId="6D2E8B94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организации проведения ГИА по образовательным программам основного общего и среднего общего образования в дополнительный период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0226FB46" w14:textId="4833CB03" w:rsidR="005A2EE7" w:rsidRPr="00A62523" w:rsidRDefault="005A2EE7" w:rsidP="002867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0F7BE429" w14:textId="67C74381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2C8265FA" w14:textId="1EECB118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4D42A1EC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7451706E" w14:textId="635A0AD0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3.33.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73531A54" w14:textId="14ABCC98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 утверждение инструкций для различных категорий работников пунктов проведения экзаменов (далее – ППЭ) по проведению ГИА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5625F7C8" w14:textId="17C43FD8" w:rsidR="005A2EE7" w:rsidRPr="00A62523" w:rsidRDefault="005A2EE7" w:rsidP="004031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</w:t>
            </w:r>
            <w:r w:rsidR="004031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27455009" w14:textId="4ECBCDAB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099FA9D2" w14:textId="291C28BC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5A2EE7" w:rsidRPr="00A62523" w14:paraId="3AD56C42" w14:textId="77777777" w:rsidTr="005F36C4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ABE74F" w14:textId="592A1BF5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 Финансовое обеспечение организации и проведения ГИА в 202</w:t>
            </w:r>
            <w:r w:rsidR="002867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 w:rsidR="002867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780F40" w:rsidRPr="00A62523" w14:paraId="5DC7EF41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</w:tcPr>
          <w:p w14:paraId="28A7006A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602" w:type="pct"/>
            <w:tcBorders>
              <w:top w:val="single" w:sz="12" w:space="0" w:color="auto"/>
            </w:tcBorders>
            <w:shd w:val="clear" w:color="auto" w:fill="auto"/>
          </w:tcPr>
          <w:p w14:paraId="29C7A439" w14:textId="18BD7108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Распределение средств регионального бюджета с учетом планирования расходов для организации и проведения ГИА-9 и ГИА-11 в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году, в том числе на:</w:t>
            </w:r>
          </w:p>
          <w:p w14:paraId="288AF2F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выплаты компенсаций лицам, привлекаемым к проведению ГИА;</w:t>
            </w:r>
          </w:p>
          <w:p w14:paraId="7597901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организацию видеонаблюдения в РЦОИ и ППЭ;</w:t>
            </w:r>
          </w:p>
          <w:p w14:paraId="5280DD69" w14:textId="40D8FD1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дооборудование РЦОИ</w:t>
            </w:r>
            <w:r w:rsidR="009C6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средствами печати и сканирования ЭМ;</w:t>
            </w:r>
          </w:p>
          <w:p w14:paraId="34BAF19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организацию каналов связи;</w:t>
            </w:r>
          </w:p>
          <w:p w14:paraId="02D21B2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обновление электронных подписей (токенов);</w:t>
            </w:r>
          </w:p>
          <w:p w14:paraId="5168419E" w14:textId="1BF94A99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тиражирование ЭМ ГИА-9;</w:t>
            </w:r>
          </w:p>
          <w:p w14:paraId="27AA28D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 др.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</w:tcPr>
          <w:p w14:paraId="45EC78F2" w14:textId="1B9C43B9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январь-февраль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12" w:space="0" w:color="auto"/>
            </w:tcBorders>
            <w:shd w:val="clear" w:color="auto" w:fill="auto"/>
          </w:tcPr>
          <w:p w14:paraId="1BE8BD6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AB6B19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18DF5A0E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5A32850D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602" w:type="pct"/>
            <w:shd w:val="clear" w:color="auto" w:fill="auto"/>
          </w:tcPr>
          <w:p w14:paraId="5F2727E6" w14:textId="0B40FB41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контрактов с поставщиками на выполнение работ (услуг) и закупка оборудования для подготовки и проведения ГИА-202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т. ч.:</w:t>
            </w:r>
          </w:p>
        </w:tc>
        <w:tc>
          <w:tcPr>
            <w:tcW w:w="890" w:type="pct"/>
            <w:shd w:val="clear" w:color="auto" w:fill="auto"/>
          </w:tcPr>
          <w:p w14:paraId="7C329D2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1027" w:type="pct"/>
            <w:shd w:val="clear" w:color="auto" w:fill="auto"/>
          </w:tcPr>
          <w:p w14:paraId="3CC327D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5DC8B7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5D28F722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B6804BE" w14:textId="7E1CFE88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4.2.1.</w:t>
            </w:r>
          </w:p>
        </w:tc>
        <w:tc>
          <w:tcPr>
            <w:tcW w:w="2602" w:type="pct"/>
            <w:shd w:val="clear" w:color="auto" w:fill="auto"/>
          </w:tcPr>
          <w:p w14:paraId="708AD92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оргтехники и комплектующих для модернизации технической инфраструктуры РЦОИ и увеличение серверных мощностей;</w:t>
            </w:r>
          </w:p>
        </w:tc>
        <w:tc>
          <w:tcPr>
            <w:tcW w:w="890" w:type="pct"/>
            <w:shd w:val="clear" w:color="auto" w:fill="auto"/>
          </w:tcPr>
          <w:p w14:paraId="19B93E67" w14:textId="21481F91" w:rsidR="005A2EE7" w:rsidRPr="00A62523" w:rsidRDefault="0028677C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май 2024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729BC6D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6EE7832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79DAE18" w14:textId="589DA14C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4.2.2.</w:t>
            </w:r>
          </w:p>
        </w:tc>
        <w:tc>
          <w:tcPr>
            <w:tcW w:w="2602" w:type="pct"/>
            <w:shd w:val="clear" w:color="auto" w:fill="auto"/>
          </w:tcPr>
          <w:p w14:paraId="472C80EC" w14:textId="4986691A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программного обеспечения (продление лицензий на ПО) для организации и проведения ГИА-9 в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году;</w:t>
            </w:r>
          </w:p>
        </w:tc>
        <w:tc>
          <w:tcPr>
            <w:tcW w:w="890" w:type="pct"/>
            <w:shd w:val="clear" w:color="auto" w:fill="auto"/>
          </w:tcPr>
          <w:p w14:paraId="115AAC0A" w14:textId="60CEC10E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апрель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5E86A7F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78B233B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29E6A3F" w14:textId="7558E67A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4.2.3.</w:t>
            </w:r>
          </w:p>
        </w:tc>
        <w:tc>
          <w:tcPr>
            <w:tcW w:w="2602" w:type="pct"/>
            <w:shd w:val="clear" w:color="auto" w:fill="auto"/>
          </w:tcPr>
          <w:p w14:paraId="525EC409" w14:textId="74B18974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обеспечению видеотрансляции при проведении ЕГЭ в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году;</w:t>
            </w:r>
          </w:p>
        </w:tc>
        <w:tc>
          <w:tcPr>
            <w:tcW w:w="890" w:type="pct"/>
            <w:shd w:val="clear" w:color="auto" w:fill="auto"/>
          </w:tcPr>
          <w:p w14:paraId="18935C3F" w14:textId="467915D4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апрель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6846A19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6F92F278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3F38D3F" w14:textId="51265C65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4.2.4.</w:t>
            </w:r>
          </w:p>
        </w:tc>
        <w:tc>
          <w:tcPr>
            <w:tcW w:w="2602" w:type="pct"/>
            <w:shd w:val="clear" w:color="auto" w:fill="auto"/>
          </w:tcPr>
          <w:p w14:paraId="717E7F61" w14:textId="5CFF6E48" w:rsidR="005A2EE7" w:rsidRPr="00A62523" w:rsidRDefault="005A2EE7" w:rsidP="009C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услуг по обеспечению видеотрансляции при проведении </w:t>
            </w:r>
            <w:r w:rsidR="009C6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ГЭ в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году;</w:t>
            </w:r>
          </w:p>
        </w:tc>
        <w:tc>
          <w:tcPr>
            <w:tcW w:w="890" w:type="pct"/>
            <w:shd w:val="clear" w:color="auto" w:fill="auto"/>
          </w:tcPr>
          <w:p w14:paraId="1CE98FBF" w14:textId="3ED7B13E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апрель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473C4E41" w14:textId="2D82F71E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387CEBB8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776B1BE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4.2.5.</w:t>
            </w:r>
          </w:p>
        </w:tc>
        <w:tc>
          <w:tcPr>
            <w:tcW w:w="2602" w:type="pct"/>
            <w:shd w:val="clear" w:color="auto" w:fill="auto"/>
          </w:tcPr>
          <w:p w14:paraId="4F8DC42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проведению обследования систем персональных данных и проектированию системы защиты персональных данных в информационных системах персональных данных;</w:t>
            </w:r>
          </w:p>
        </w:tc>
        <w:tc>
          <w:tcPr>
            <w:tcW w:w="890" w:type="pct"/>
            <w:shd w:val="clear" w:color="auto" w:fill="auto"/>
          </w:tcPr>
          <w:p w14:paraId="0CA9F45E" w14:textId="6DBEFBA9" w:rsidR="005A2EE7" w:rsidRPr="00A62523" w:rsidRDefault="009C6505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апрель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6444A50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61FE31AF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B6BBF52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4.2.6.</w:t>
            </w:r>
          </w:p>
        </w:tc>
        <w:tc>
          <w:tcPr>
            <w:tcW w:w="2602" w:type="pct"/>
            <w:shd w:val="clear" w:color="auto" w:fill="auto"/>
          </w:tcPr>
          <w:p w14:paraId="5F977F9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техническому обслуживанию и ремонту компьютерной техники и копировально-множительной техники;</w:t>
            </w:r>
          </w:p>
        </w:tc>
        <w:tc>
          <w:tcPr>
            <w:tcW w:w="890" w:type="pct"/>
            <w:shd w:val="clear" w:color="auto" w:fill="auto"/>
          </w:tcPr>
          <w:p w14:paraId="52066C51" w14:textId="0B37F727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апрель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027" w:type="pct"/>
            <w:shd w:val="clear" w:color="auto" w:fill="auto"/>
          </w:tcPr>
          <w:p w14:paraId="5B763C8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40CDC68E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FC4EA73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4.2.7.</w:t>
            </w:r>
          </w:p>
        </w:tc>
        <w:tc>
          <w:tcPr>
            <w:tcW w:w="2602" w:type="pct"/>
            <w:shd w:val="clear" w:color="auto" w:fill="auto"/>
          </w:tcPr>
          <w:p w14:paraId="706342D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бумаги, канцелярских принадлежностей для нужд РЦОИ;</w:t>
            </w:r>
          </w:p>
        </w:tc>
        <w:tc>
          <w:tcPr>
            <w:tcW w:w="890" w:type="pct"/>
            <w:shd w:val="clear" w:color="auto" w:fill="auto"/>
          </w:tcPr>
          <w:p w14:paraId="2B086F7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 (перед каждым периодом)</w:t>
            </w:r>
          </w:p>
        </w:tc>
        <w:tc>
          <w:tcPr>
            <w:tcW w:w="1027" w:type="pct"/>
            <w:shd w:val="clear" w:color="auto" w:fill="auto"/>
          </w:tcPr>
          <w:p w14:paraId="7DA868E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01F04F09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146FEA4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4.2.8.</w:t>
            </w:r>
          </w:p>
        </w:tc>
        <w:tc>
          <w:tcPr>
            <w:tcW w:w="2602" w:type="pct"/>
            <w:shd w:val="clear" w:color="auto" w:fill="auto"/>
          </w:tcPr>
          <w:p w14:paraId="0BA3B73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картриджей и комплектующих для принтеров для нужд РЦОИ;</w:t>
            </w:r>
          </w:p>
        </w:tc>
        <w:tc>
          <w:tcPr>
            <w:tcW w:w="890" w:type="pct"/>
            <w:shd w:val="clear" w:color="auto" w:fill="auto"/>
          </w:tcPr>
          <w:p w14:paraId="22B97AF3" w14:textId="6ACF7068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 каждым периодом</w:t>
            </w:r>
          </w:p>
        </w:tc>
        <w:tc>
          <w:tcPr>
            <w:tcW w:w="1027" w:type="pct"/>
            <w:shd w:val="clear" w:color="auto" w:fill="auto"/>
          </w:tcPr>
          <w:p w14:paraId="40AE834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4D86A6D7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B14BDDE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4.2.9</w:t>
            </w:r>
          </w:p>
        </w:tc>
        <w:tc>
          <w:tcPr>
            <w:tcW w:w="2602" w:type="pct"/>
            <w:shd w:val="clear" w:color="auto" w:fill="auto"/>
          </w:tcPr>
          <w:p w14:paraId="65C4F74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обеспечению функционирования дизель-генераторной установки РЦОИ</w:t>
            </w:r>
          </w:p>
        </w:tc>
        <w:tc>
          <w:tcPr>
            <w:tcW w:w="890" w:type="pct"/>
            <w:shd w:val="clear" w:color="auto" w:fill="auto"/>
          </w:tcPr>
          <w:p w14:paraId="504FDC93" w14:textId="31B267EE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июль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22CDD58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2FE3C472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1BB626B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4.2.10.</w:t>
            </w:r>
          </w:p>
        </w:tc>
        <w:tc>
          <w:tcPr>
            <w:tcW w:w="2602" w:type="pct"/>
            <w:shd w:val="clear" w:color="auto" w:fill="auto"/>
          </w:tcPr>
          <w:p w14:paraId="4CBB745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информационному сопровождению деятельности по подготовке и проведению ГИА;</w:t>
            </w:r>
          </w:p>
        </w:tc>
        <w:tc>
          <w:tcPr>
            <w:tcW w:w="890" w:type="pct"/>
            <w:shd w:val="clear" w:color="auto" w:fill="auto"/>
          </w:tcPr>
          <w:p w14:paraId="4E6A324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5B17820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1DCF3988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FF41FF5" w14:textId="61D34973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4.2.11.</w:t>
            </w:r>
          </w:p>
        </w:tc>
        <w:tc>
          <w:tcPr>
            <w:tcW w:w="2602" w:type="pct"/>
            <w:shd w:val="clear" w:color="auto" w:fill="auto"/>
          </w:tcPr>
          <w:p w14:paraId="637ACBF9" w14:textId="144F1371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сопровождению официального сайта РЦОИ и иных информационных Интернет-ресурсов ГИА;</w:t>
            </w:r>
          </w:p>
        </w:tc>
        <w:tc>
          <w:tcPr>
            <w:tcW w:w="890" w:type="pct"/>
            <w:shd w:val="clear" w:color="auto" w:fill="auto"/>
          </w:tcPr>
          <w:p w14:paraId="78F004B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2AF1EAF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7105FE7E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1DED44C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2602" w:type="pct"/>
            <w:shd w:val="clear" w:color="auto" w:fill="auto"/>
          </w:tcPr>
          <w:p w14:paraId="4C8342C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государственных контрактов и договоров с физическими и юридическими лицами, привлекаемыми к выполнению работ, связанных с организацией и проведением ГИА</w:t>
            </w:r>
          </w:p>
        </w:tc>
        <w:tc>
          <w:tcPr>
            <w:tcW w:w="890" w:type="pct"/>
            <w:shd w:val="clear" w:color="auto" w:fill="auto"/>
          </w:tcPr>
          <w:p w14:paraId="62A6681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24F5493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01ABC" w:rsidRPr="00A62523" w14:paraId="6D50A7E9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CF1BA22" w14:textId="0219F394" w:rsidR="00201ABC" w:rsidRPr="00030E6F" w:rsidRDefault="00201ABC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2602" w:type="pct"/>
            <w:shd w:val="clear" w:color="auto" w:fill="auto"/>
          </w:tcPr>
          <w:p w14:paraId="507E7820" w14:textId="6852EF85" w:rsidR="00201ABC" w:rsidRPr="00030E6F" w:rsidRDefault="00C410F6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сотрудников РЦОИ по дополнительным профессиональным программам повышения квалификации, реализуемые ФГБУ «ФЦТ»</w:t>
            </w:r>
          </w:p>
        </w:tc>
        <w:tc>
          <w:tcPr>
            <w:tcW w:w="890" w:type="pct"/>
            <w:shd w:val="clear" w:color="auto" w:fill="auto"/>
          </w:tcPr>
          <w:p w14:paraId="1ED3524C" w14:textId="1F6FB013" w:rsidR="00201ABC" w:rsidRPr="00030E6F" w:rsidRDefault="00C410F6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обучения ФЦТ</w:t>
            </w:r>
          </w:p>
        </w:tc>
        <w:tc>
          <w:tcPr>
            <w:tcW w:w="1027" w:type="pct"/>
            <w:shd w:val="clear" w:color="auto" w:fill="auto"/>
          </w:tcPr>
          <w:p w14:paraId="72BD1668" w14:textId="77777777" w:rsidR="00201ABC" w:rsidRPr="00030E6F" w:rsidRDefault="00C410F6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  <w:p w14:paraId="2C08EBF4" w14:textId="2E2E6B27" w:rsidR="00C410F6" w:rsidRPr="00030E6F" w:rsidRDefault="00C410F6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5A2EE7" w:rsidRPr="00A62523" w14:paraId="5D4AB4DC" w14:textId="77777777" w:rsidTr="005F36C4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1273B" w14:textId="21248B4A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5. Обучение лиц, привлекаемых к организации и проведению ГИА в 202</w:t>
            </w:r>
            <w:r w:rsidR="002867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 w:rsidR="002867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780F40" w:rsidRPr="00A62523" w14:paraId="50B4C166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</w:tcPr>
          <w:p w14:paraId="16093F21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602" w:type="pct"/>
            <w:tcBorders>
              <w:top w:val="single" w:sz="12" w:space="0" w:color="auto"/>
            </w:tcBorders>
            <w:shd w:val="clear" w:color="auto" w:fill="auto"/>
          </w:tcPr>
          <w:p w14:paraId="7BC79B58" w14:textId="1EF43831" w:rsidR="005A2EE7" w:rsidRPr="00A62523" w:rsidRDefault="005A2EE7" w:rsidP="005A2EE7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организационных семинаров-совещаний с руководителями МОУО, лицами, ответственными за организацию и проведение ГИА на муниципальном уровне («муниципальные координаторы ГИА») по вопросам подготовки к проведению ГИА и привлечению сотрудников ОО для участия в ГИА в качестве работников ППЭ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</w:tcPr>
          <w:p w14:paraId="339F6E50" w14:textId="1BC73D65" w:rsidR="005A2EE7" w:rsidRPr="00A62523" w:rsidRDefault="005A2EE7" w:rsidP="0028677C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декабрь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12" w:space="0" w:color="auto"/>
            </w:tcBorders>
            <w:shd w:val="clear" w:color="auto" w:fill="auto"/>
          </w:tcPr>
          <w:p w14:paraId="0657C9E9" w14:textId="77777777" w:rsidR="005A2EE7" w:rsidRPr="00A62523" w:rsidRDefault="005A2EE7" w:rsidP="005A2EE7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0E990C3" w14:textId="77777777" w:rsidR="005A2EE7" w:rsidRPr="00A62523" w:rsidRDefault="005A2EE7" w:rsidP="005A2EE7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B636D9E" w14:textId="77777777" w:rsidR="005A2EE7" w:rsidRPr="00A62523" w:rsidRDefault="005A2EE7" w:rsidP="005A2EE7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0712C14" w14:textId="77777777" w:rsidR="005A2EE7" w:rsidRPr="00A62523" w:rsidRDefault="005A2EE7" w:rsidP="005A2EE7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80F40" w:rsidRPr="00A62523" w14:paraId="0D3AA70D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16C407E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2602" w:type="pct"/>
            <w:shd w:val="clear" w:color="auto" w:fill="auto"/>
          </w:tcPr>
          <w:p w14:paraId="70F304D3" w14:textId="412C4524" w:rsidR="005A2EE7" w:rsidRPr="00A62523" w:rsidRDefault="005A2EE7" w:rsidP="002867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Семинары для педагогов по подготовке обучающихся к написанию итогового сочинения (изложения) в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году, в том числе по вопросам критериев оценивания и структуры работы</w:t>
            </w:r>
          </w:p>
        </w:tc>
        <w:tc>
          <w:tcPr>
            <w:tcW w:w="890" w:type="pct"/>
            <w:shd w:val="clear" w:color="auto" w:fill="auto"/>
          </w:tcPr>
          <w:p w14:paraId="360D17CD" w14:textId="35FD0637" w:rsidR="005A2EE7" w:rsidRPr="00A62523" w:rsidRDefault="005A2EE7" w:rsidP="0028677C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2BD17122" w14:textId="77777777" w:rsidR="005A2EE7" w:rsidRPr="00A62523" w:rsidRDefault="005A2EE7" w:rsidP="005A2EE7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1CEE0197" w14:textId="77777777" w:rsidR="005A2EE7" w:rsidRPr="00A62523" w:rsidRDefault="005A2EE7" w:rsidP="005A2EE7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РЦОИ, </w:t>
            </w:r>
          </w:p>
          <w:p w14:paraId="71BFC855" w14:textId="77777777" w:rsidR="005A2EE7" w:rsidRPr="00A62523" w:rsidRDefault="005A2EE7" w:rsidP="005A2EE7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ЦНППМ,</w:t>
            </w:r>
          </w:p>
          <w:p w14:paraId="319DC927" w14:textId="611E861E" w:rsidR="005A2EE7" w:rsidRPr="00A62523" w:rsidRDefault="005A2EE7" w:rsidP="005A2EE7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80F40" w:rsidRPr="00A62523" w14:paraId="570F6C4E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D2FEDF2" w14:textId="7D5AA544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2602" w:type="pct"/>
            <w:shd w:val="clear" w:color="auto" w:fill="auto"/>
          </w:tcPr>
          <w:p w14:paraId="62C859D1" w14:textId="561DFDD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обучения лиц, привлекаемых к проведению ГИА-202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3B2A9F5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ответственных за формирование РИС;</w:t>
            </w:r>
          </w:p>
          <w:p w14:paraId="6D2F7C1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обеспечивающих техническое сопровождение ГИА;</w:t>
            </w:r>
          </w:p>
          <w:p w14:paraId="51B91E2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руководителей ППЭ;</w:t>
            </w:r>
          </w:p>
          <w:p w14:paraId="45C6B23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технических специалистов ППЭ;</w:t>
            </w:r>
          </w:p>
          <w:p w14:paraId="69A789C6" w14:textId="77777777" w:rsidR="00EB3F29" w:rsidRPr="00A62523" w:rsidRDefault="00EB3F29" w:rsidP="00EB3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организаторов ППЭ; </w:t>
            </w:r>
          </w:p>
          <w:p w14:paraId="72B0692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членов ГЭК;</w:t>
            </w:r>
          </w:p>
          <w:p w14:paraId="3FC8896D" w14:textId="714EF983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членов </w:t>
            </w:r>
            <w:r w:rsidR="00C94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апелляционной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</w:t>
            </w:r>
            <w:r w:rsidR="006C0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B4CE9E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общественных наблюдателей</w:t>
            </w:r>
          </w:p>
        </w:tc>
        <w:tc>
          <w:tcPr>
            <w:tcW w:w="890" w:type="pct"/>
            <w:shd w:val="clear" w:color="auto" w:fill="auto"/>
          </w:tcPr>
          <w:p w14:paraId="20B4F099" w14:textId="7DAAC745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апрель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587ED63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4ED553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FEA4F1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AE9A6E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0B4117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5DBE7939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5BAD743" w14:textId="549A3E46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602" w:type="pct"/>
            <w:shd w:val="clear" w:color="auto" w:fill="auto"/>
          </w:tcPr>
          <w:p w14:paraId="6BE0E08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экспертов предметных комиссий, претендующих на присвоение статуса (ведущий, старший, основной эксперт)</w:t>
            </w:r>
          </w:p>
        </w:tc>
        <w:tc>
          <w:tcPr>
            <w:tcW w:w="890" w:type="pct"/>
            <w:shd w:val="clear" w:color="auto" w:fill="auto"/>
          </w:tcPr>
          <w:p w14:paraId="2D12AE47" w14:textId="6A0857C9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апрель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027" w:type="pct"/>
            <w:shd w:val="clear" w:color="auto" w:fill="auto"/>
          </w:tcPr>
          <w:p w14:paraId="40B4B0C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EEEE46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4A312F8D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F3D6622" w14:textId="77BD9569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2602" w:type="pct"/>
            <w:shd w:val="clear" w:color="auto" w:fill="auto"/>
          </w:tcPr>
          <w:p w14:paraId="21840BCF" w14:textId="323E4952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межрегионального обмена опытом по обучению сотрудников РЦОИ и лиц, привлекаемых к проведению ГИА</w:t>
            </w:r>
          </w:p>
        </w:tc>
        <w:tc>
          <w:tcPr>
            <w:tcW w:w="890" w:type="pct"/>
            <w:shd w:val="clear" w:color="auto" w:fill="auto"/>
          </w:tcPr>
          <w:p w14:paraId="61C5B59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78D3BD2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E0BE7C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9C7346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51B0143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5BFA048B" w14:textId="3AB8E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5.6.</w:t>
            </w:r>
          </w:p>
        </w:tc>
        <w:tc>
          <w:tcPr>
            <w:tcW w:w="2602" w:type="pct"/>
            <w:shd w:val="clear" w:color="auto" w:fill="auto"/>
          </w:tcPr>
          <w:p w14:paraId="218D3DE9" w14:textId="7DE95910" w:rsidR="005A2EE7" w:rsidRPr="00A62523" w:rsidRDefault="006C03C7" w:rsidP="006C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и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нструктивных документов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целях просвещения лиц, привлекаемых к проведению ГИ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90" w:type="pct"/>
            <w:shd w:val="clear" w:color="auto" w:fill="auto"/>
          </w:tcPr>
          <w:p w14:paraId="428CDF53" w14:textId="3C10B0D3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3160382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35761E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A5388B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03763C4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D0BB077" w14:textId="2204BA11" w:rsidR="005A2EE7" w:rsidRPr="00A62523" w:rsidRDefault="006C03C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5.7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447DD13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семинарах для экспертов предметных комиссий, проводимых ФГБНУ «Федеральный институт педагогических измерений» (далее – ФИПИ)</w:t>
            </w:r>
          </w:p>
        </w:tc>
        <w:tc>
          <w:tcPr>
            <w:tcW w:w="890" w:type="pct"/>
            <w:shd w:val="clear" w:color="auto" w:fill="auto"/>
          </w:tcPr>
          <w:p w14:paraId="29CF50B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графику ФИПИ</w:t>
            </w:r>
          </w:p>
        </w:tc>
        <w:tc>
          <w:tcPr>
            <w:tcW w:w="1027" w:type="pct"/>
            <w:shd w:val="clear" w:color="auto" w:fill="auto"/>
          </w:tcPr>
          <w:p w14:paraId="115774D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32AFE9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258F06DD" w14:textId="77777777" w:rsidTr="005F36C4">
        <w:trPr>
          <w:gridAfter w:val="1"/>
          <w:wAfter w:w="4" w:type="pct"/>
        </w:trPr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69F24913" w14:textId="053056D6" w:rsidR="005A2EE7" w:rsidRPr="00A62523" w:rsidRDefault="006C03C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5.8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shd w:val="clear" w:color="auto" w:fill="auto"/>
          </w:tcPr>
          <w:p w14:paraId="0EEA5857" w14:textId="3E68BEE8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 w:rsidR="006C0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/доработка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 для обучения экспертов предметных комиссий на основе методических рекомендаций ФИПИ с включением:</w:t>
            </w:r>
          </w:p>
          <w:p w14:paraId="4F4BAD7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 законодательства Российской Федерации в области образования;</w:t>
            </w:r>
          </w:p>
          <w:p w14:paraId="2549857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вопросов предметно-методической деятельности экспертов предметных комиссий;</w:t>
            </w:r>
          </w:p>
          <w:p w14:paraId="10930A8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практических занятий по оцениванию экзаменационных работ с развернутым ответом;</w:t>
            </w:r>
          </w:p>
          <w:p w14:paraId="7407385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вопросов этики, психологии, информационной безопасности.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14:paraId="5408C834" w14:textId="5DCECB4E" w:rsidR="005A2EE7" w:rsidRPr="00A62523" w:rsidRDefault="005A2EE7" w:rsidP="0028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– февраль 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286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14:paraId="6FF55D1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300176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80F40" w:rsidRPr="00A62523" w14:paraId="799D9AB2" w14:textId="77777777" w:rsidTr="005F36C4">
        <w:trPr>
          <w:gridAfter w:val="1"/>
          <w:wAfter w:w="4" w:type="pct"/>
        </w:trPr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7B071F74" w14:textId="0ECB6D34" w:rsidR="005A2EE7" w:rsidRPr="00A62523" w:rsidRDefault="006C03C7" w:rsidP="006C03C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5.9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shd w:val="clear" w:color="auto" w:fill="auto"/>
          </w:tcPr>
          <w:p w14:paraId="5B4E96CE" w14:textId="19E2F92B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апробации проведения ЕГЭ в ППЭ по технологии передачи ЭМ по сети «Интернет» и сканирования в ЭМ в аудиториях ППЭ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C4BCD" w14:textId="0FF99256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графику ФЦТ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14:paraId="19F4F80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5DCD8D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478CE2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989CAF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63D52C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44D92C7F" w14:textId="77777777" w:rsidTr="005F36C4">
        <w:trPr>
          <w:gridAfter w:val="1"/>
          <w:wAfter w:w="4" w:type="pct"/>
        </w:trPr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2E4488EA" w14:textId="1FAE1D94" w:rsidR="005A2EE7" w:rsidRPr="00A62523" w:rsidRDefault="005A2EE7" w:rsidP="006C03C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  <w:r w:rsidR="006C0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shd w:val="clear" w:color="auto" w:fill="auto"/>
          </w:tcPr>
          <w:p w14:paraId="1645425E" w14:textId="1783B8EF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</w:t>
            </w:r>
            <w:r w:rsidR="004031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всероссийской апробации проведения ЕГЭ в ППЭ по технологии проведения ЕГЭ по информатике в компьютерной форме (КЕГЭ)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FBCF4" w14:textId="0D59B029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графику ФЦТ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CE4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D87754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0AC0B8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343EE6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01C9DA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6E9017C1" w14:textId="77777777" w:rsidTr="005F36C4">
        <w:trPr>
          <w:gridAfter w:val="1"/>
          <w:wAfter w:w="4" w:type="pct"/>
        </w:trPr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78588098" w14:textId="32905AD5" w:rsidR="005A2EE7" w:rsidRPr="00A62523" w:rsidRDefault="006C03C7" w:rsidP="006C03C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5.11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shd w:val="clear" w:color="auto" w:fill="auto"/>
          </w:tcPr>
          <w:p w14:paraId="764A4FA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региональных апробаций проведения ЕГЭ в ППЭ по технологии передачи ЭМ по сети «Интернет» и сканирования в штабе/аудиториях ППЭ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FDC2" w14:textId="16B4F165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май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9BC9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484C0C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3E4568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9D94B5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02C4CE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37BA988D" w14:textId="77777777" w:rsidTr="005F36C4">
        <w:trPr>
          <w:gridAfter w:val="1"/>
          <w:wAfter w:w="4" w:type="pct"/>
        </w:trPr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28EC4A77" w14:textId="0C7EE416" w:rsidR="005A2EE7" w:rsidRPr="00A62523" w:rsidRDefault="005A2EE7" w:rsidP="006C03C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  <w:r w:rsidR="006C0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shd w:val="clear" w:color="auto" w:fill="auto"/>
          </w:tcPr>
          <w:p w14:paraId="0BF17ABF" w14:textId="30CE6E30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муниципальных апробаций проведения ЕГЭ в ППЭ по технологии передачи ЭМ по сети «Интернет» и сканирования в штабе/аудиториях ППЭ и проведение ОГЭ в ППЭ по технологии печати и сканирования ЭМ в РЦОИ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E97C0" w14:textId="231C83CC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май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14:paraId="47107A97" w14:textId="77777777" w:rsidR="005A2EE7" w:rsidRPr="00A62523" w:rsidRDefault="005A2EE7" w:rsidP="006C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E3BC487" w14:textId="77777777" w:rsidR="005A2EE7" w:rsidRPr="00A62523" w:rsidRDefault="005A2EE7" w:rsidP="006C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5EF486F" w14:textId="77777777" w:rsidR="005A2EE7" w:rsidRPr="00A62523" w:rsidRDefault="005A2EE7" w:rsidP="006C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3DA22C2A" w14:textId="77777777" w:rsidTr="005F36C4">
        <w:trPr>
          <w:gridAfter w:val="1"/>
          <w:wAfter w:w="4" w:type="pct"/>
        </w:trPr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0C7B24FB" w14:textId="6B27A3F8" w:rsidR="005A2EE7" w:rsidRPr="00A62523" w:rsidRDefault="006C03C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5.13.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shd w:val="clear" w:color="auto" w:fill="auto"/>
          </w:tcPr>
          <w:p w14:paraId="6B4656CC" w14:textId="3AE12101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обучения лиц на муниципальном уровне, привлекаемых к проведению ГИА-202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047CB0F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обеспечивающих техническое сопровождение ГИА;</w:t>
            </w:r>
          </w:p>
          <w:p w14:paraId="3E9ED4D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организаторов ППЭ; </w:t>
            </w:r>
          </w:p>
          <w:p w14:paraId="6E592542" w14:textId="30226F62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ассистентов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424B" w14:textId="29AB9102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март – май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14:paraId="64B7380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3EE077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24FE63CC" w14:textId="77777777" w:rsidTr="005F36C4">
        <w:trPr>
          <w:gridAfter w:val="1"/>
          <w:wAfter w:w="4" w:type="pct"/>
        </w:trPr>
        <w:tc>
          <w:tcPr>
            <w:tcW w:w="477" w:type="pct"/>
            <w:tcBorders>
              <w:bottom w:val="single" w:sz="12" w:space="0" w:color="auto"/>
            </w:tcBorders>
            <w:shd w:val="clear" w:color="auto" w:fill="auto"/>
          </w:tcPr>
          <w:p w14:paraId="1185145D" w14:textId="6DDE9691" w:rsidR="005A2EE7" w:rsidRPr="00A62523" w:rsidRDefault="006C03C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5.14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tcBorders>
              <w:bottom w:val="single" w:sz="12" w:space="0" w:color="auto"/>
            </w:tcBorders>
            <w:shd w:val="clear" w:color="auto" w:fill="auto"/>
          </w:tcPr>
          <w:p w14:paraId="396AE3BD" w14:textId="72E73C13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семинарах, вебинарах, совещаниях, конференциях, проводимых на федеральном и региональном уровне по вопросам организации 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проведения ГИА в 2023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AFAD1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90269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F265E6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DFF872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EEFD94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  <w:p w14:paraId="0270306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A2EE7" w:rsidRPr="00A62523" w14:paraId="1F1441D9" w14:textId="77777777" w:rsidTr="005F36C4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E0B6A0" w14:textId="77777777" w:rsidR="000E7BC3" w:rsidRDefault="005A2EE7" w:rsidP="000E7BC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6. Организационное и технологическое обеспечение проведения ГИА </w:t>
            </w:r>
          </w:p>
          <w:p w14:paraId="4E47444E" w14:textId="26896B28" w:rsidR="005A2EE7" w:rsidRPr="00A62523" w:rsidRDefault="005A2EE7" w:rsidP="000E7BC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202</w:t>
            </w:r>
            <w:r w:rsidR="00745B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3/2024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780F40" w:rsidRPr="00A62523" w14:paraId="12F8DC26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</w:tcPr>
          <w:p w14:paraId="672EEFAE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2602" w:type="pct"/>
            <w:tcBorders>
              <w:top w:val="single" w:sz="12" w:space="0" w:color="auto"/>
            </w:tcBorders>
            <w:shd w:val="clear" w:color="auto" w:fill="auto"/>
          </w:tcPr>
          <w:p w14:paraId="0EADDBDA" w14:textId="3CEFCB57" w:rsidR="005A2EE7" w:rsidRPr="00A62523" w:rsidRDefault="005A2EE7" w:rsidP="00745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Сбор предварительной информации о выпускниках текущего года, о количестве 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участников ГИА-9, ГИА-11 на 2023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</w:tcPr>
          <w:p w14:paraId="3ED7F46A" w14:textId="4441AEE8" w:rsidR="005A2EE7" w:rsidRPr="00A62523" w:rsidRDefault="005A2EE7" w:rsidP="00745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12" w:space="0" w:color="auto"/>
            </w:tcBorders>
            <w:shd w:val="clear" w:color="auto" w:fill="auto"/>
          </w:tcPr>
          <w:p w14:paraId="0BEB5F1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FAB724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F4C233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6EF3CB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1ECA51BA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02262F6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2602" w:type="pct"/>
            <w:shd w:val="clear" w:color="auto" w:fill="auto"/>
          </w:tcPr>
          <w:p w14:paraId="723B6A4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работы РЦОИ для технологического обеспечения проведения ГИА и формирования РИС, в том числе:</w:t>
            </w:r>
          </w:p>
        </w:tc>
        <w:tc>
          <w:tcPr>
            <w:tcW w:w="890" w:type="pct"/>
            <w:shd w:val="clear" w:color="auto" w:fill="auto"/>
          </w:tcPr>
          <w:p w14:paraId="6C6A24C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3F10C1A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0E2E14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AE9ACC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195059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D03330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5B6BA42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52AE2027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</w:t>
            </w:r>
          </w:p>
        </w:tc>
        <w:tc>
          <w:tcPr>
            <w:tcW w:w="2602" w:type="pct"/>
            <w:shd w:val="clear" w:color="auto" w:fill="auto"/>
          </w:tcPr>
          <w:p w14:paraId="7D14569D" w14:textId="781369D0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состава лиц, ответственных за формирование РИС;</w:t>
            </w:r>
          </w:p>
        </w:tc>
        <w:tc>
          <w:tcPr>
            <w:tcW w:w="890" w:type="pct"/>
            <w:shd w:val="clear" w:color="auto" w:fill="auto"/>
          </w:tcPr>
          <w:p w14:paraId="104BB07C" w14:textId="2F6DC931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19489EC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200C96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33B77B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80F40" w:rsidRPr="00A62523" w14:paraId="7066A9F4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B84763B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6.2.2.</w:t>
            </w:r>
          </w:p>
        </w:tc>
        <w:tc>
          <w:tcPr>
            <w:tcW w:w="2602" w:type="pct"/>
            <w:shd w:val="clear" w:color="auto" w:fill="auto"/>
          </w:tcPr>
          <w:p w14:paraId="33B89305" w14:textId="139A9EC2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по МОУО и ОО;</w:t>
            </w:r>
          </w:p>
        </w:tc>
        <w:tc>
          <w:tcPr>
            <w:tcW w:w="890" w:type="pct"/>
            <w:shd w:val="clear" w:color="auto" w:fill="auto"/>
          </w:tcPr>
          <w:p w14:paraId="4AECFBA3" w14:textId="5F6A44A5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0C50621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2D0814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3FD1DA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1703D872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8A57083" w14:textId="4CAC6EFD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6.2.3.</w:t>
            </w:r>
          </w:p>
        </w:tc>
        <w:tc>
          <w:tcPr>
            <w:tcW w:w="2602" w:type="pct"/>
            <w:shd w:val="clear" w:color="auto" w:fill="auto"/>
          </w:tcPr>
          <w:p w14:paraId="6DDA194B" w14:textId="6479A24A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об участниках итогового сочинения (изложения) в 11 кл. (ИС-11), а также информации об участниках итогового собеседования по русскому языку в 9 кл. (ИС-9);</w:t>
            </w:r>
          </w:p>
        </w:tc>
        <w:tc>
          <w:tcPr>
            <w:tcW w:w="890" w:type="pct"/>
            <w:shd w:val="clear" w:color="auto" w:fill="auto"/>
          </w:tcPr>
          <w:p w14:paraId="63094BEE" w14:textId="2BCD24F9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январь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76B2C2B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2E433A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79F6E5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A59723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47FD46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574947A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9935845" w14:textId="39471F2E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6.2.4.</w:t>
            </w:r>
          </w:p>
        </w:tc>
        <w:tc>
          <w:tcPr>
            <w:tcW w:w="2602" w:type="pct"/>
            <w:shd w:val="clear" w:color="auto" w:fill="auto"/>
          </w:tcPr>
          <w:p w14:paraId="74AE1426" w14:textId="31648C6C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унифицированной кодировки ОО, принимающих участие в ГИА в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году;</w:t>
            </w:r>
          </w:p>
        </w:tc>
        <w:tc>
          <w:tcPr>
            <w:tcW w:w="890" w:type="pct"/>
            <w:shd w:val="clear" w:color="auto" w:fill="auto"/>
          </w:tcPr>
          <w:p w14:paraId="5547E1C6" w14:textId="50A7FA33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027" w:type="pct"/>
            <w:shd w:val="clear" w:color="auto" w:fill="auto"/>
          </w:tcPr>
          <w:p w14:paraId="33315FD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8366CC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AF81EE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BC6737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40A6206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14E587D" w14:textId="2A91C8EE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6.2.5.</w:t>
            </w:r>
          </w:p>
        </w:tc>
        <w:tc>
          <w:tcPr>
            <w:tcW w:w="2602" w:type="pct"/>
            <w:shd w:val="clear" w:color="auto" w:fill="auto"/>
          </w:tcPr>
          <w:p w14:paraId="25A57B32" w14:textId="52289728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сведений о местах регистрации на участие в ГИА;</w:t>
            </w:r>
          </w:p>
        </w:tc>
        <w:tc>
          <w:tcPr>
            <w:tcW w:w="890" w:type="pct"/>
            <w:shd w:val="clear" w:color="auto" w:fill="auto"/>
          </w:tcPr>
          <w:p w14:paraId="5873E117" w14:textId="39C2811F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708F047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39AB7CF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2E6A01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4989CA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DBF582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</w:p>
        </w:tc>
      </w:tr>
      <w:tr w:rsidR="00780F40" w:rsidRPr="00A62523" w14:paraId="13B8A84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0359410" w14:textId="0B55C220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6.2.6.</w:t>
            </w:r>
          </w:p>
        </w:tc>
        <w:tc>
          <w:tcPr>
            <w:tcW w:w="2602" w:type="pct"/>
            <w:shd w:val="clear" w:color="auto" w:fill="auto"/>
          </w:tcPr>
          <w:p w14:paraId="627E0DB1" w14:textId="77F24389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по эксплуатации РИС и взаимодействию с ФИС;</w:t>
            </w:r>
          </w:p>
        </w:tc>
        <w:tc>
          <w:tcPr>
            <w:tcW w:w="890" w:type="pct"/>
            <w:shd w:val="clear" w:color="auto" w:fill="auto"/>
          </w:tcPr>
          <w:p w14:paraId="18E01E0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68EC235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614C10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53E367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EBD001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71D1C076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E1B86CD" w14:textId="2E57F885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6.2.7.</w:t>
            </w:r>
          </w:p>
        </w:tc>
        <w:tc>
          <w:tcPr>
            <w:tcW w:w="2602" w:type="pct"/>
            <w:shd w:val="clear" w:color="auto" w:fill="auto"/>
          </w:tcPr>
          <w:p w14:paraId="710F415C" w14:textId="625BE7B2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семинаров и консультаций по вопросам формирования РИС;</w:t>
            </w:r>
          </w:p>
        </w:tc>
        <w:tc>
          <w:tcPr>
            <w:tcW w:w="890" w:type="pct"/>
            <w:shd w:val="clear" w:color="auto" w:fill="auto"/>
          </w:tcPr>
          <w:p w14:paraId="714B4CEC" w14:textId="54010833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март  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70D2E62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5D4601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F76A72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5F6318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0D68C5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02C79977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6D1622F" w14:textId="5F510264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6.2.8.</w:t>
            </w:r>
          </w:p>
        </w:tc>
        <w:tc>
          <w:tcPr>
            <w:tcW w:w="2602" w:type="pct"/>
            <w:shd w:val="clear" w:color="auto" w:fill="auto"/>
          </w:tcPr>
          <w:p w14:paraId="79B06D87" w14:textId="686712E4" w:rsidR="005A2EE7" w:rsidRPr="00A62523" w:rsidRDefault="005A2EE7" w:rsidP="000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обновление </w:t>
            </w:r>
            <w:r w:rsidR="0009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набора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ПО, обеспечивающе</w:t>
            </w:r>
            <w:r w:rsidR="0009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проведение </w:t>
            </w:r>
            <w:r w:rsidR="0009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ЕГЭ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0" w:type="pct"/>
            <w:shd w:val="clear" w:color="auto" w:fill="auto"/>
          </w:tcPr>
          <w:p w14:paraId="0066C6B0" w14:textId="554CAAC4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мере получения новых версий </w:t>
            </w:r>
            <w:r w:rsidR="0009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ФЦТ</w:t>
            </w:r>
          </w:p>
        </w:tc>
        <w:tc>
          <w:tcPr>
            <w:tcW w:w="1027" w:type="pct"/>
            <w:shd w:val="clear" w:color="auto" w:fill="auto"/>
          </w:tcPr>
          <w:p w14:paraId="01E0FE1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F8196D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985C64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C14BDF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398454E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E570A00" w14:textId="1FCA0886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6.2.9.</w:t>
            </w:r>
          </w:p>
        </w:tc>
        <w:tc>
          <w:tcPr>
            <w:tcW w:w="2602" w:type="pct"/>
            <w:shd w:val="clear" w:color="auto" w:fill="auto"/>
          </w:tcPr>
          <w:p w14:paraId="2C277C71" w14:textId="37362D3E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специалистов с инструкциями и изменениями в ПО;</w:t>
            </w:r>
          </w:p>
        </w:tc>
        <w:tc>
          <w:tcPr>
            <w:tcW w:w="890" w:type="pct"/>
            <w:shd w:val="clear" w:color="auto" w:fill="auto"/>
          </w:tcPr>
          <w:p w14:paraId="01DDCEC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получения новых версий</w:t>
            </w:r>
          </w:p>
        </w:tc>
        <w:tc>
          <w:tcPr>
            <w:tcW w:w="1027" w:type="pct"/>
            <w:shd w:val="clear" w:color="auto" w:fill="auto"/>
          </w:tcPr>
          <w:p w14:paraId="35514B1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ABB1CD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74EEA6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80F40" w:rsidRPr="00A62523" w14:paraId="2819506E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4B90A31" w14:textId="46F4CF3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6.2.10.</w:t>
            </w:r>
          </w:p>
        </w:tc>
        <w:tc>
          <w:tcPr>
            <w:tcW w:w="2602" w:type="pct"/>
            <w:shd w:val="clear" w:color="auto" w:fill="auto"/>
          </w:tcPr>
          <w:p w14:paraId="69C8B418" w14:textId="03359696" w:rsidR="005A2EE7" w:rsidRPr="00A62523" w:rsidRDefault="005A2EE7" w:rsidP="00090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по организации и проведению итогового сочинения (изложения) в 11 классах</w:t>
            </w:r>
            <w:r w:rsidR="0009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(ИС-11)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итогового собеседования в 9 классах</w:t>
            </w:r>
            <w:r w:rsidR="00090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(ИС-9)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0" w:type="pct"/>
            <w:shd w:val="clear" w:color="auto" w:fill="auto"/>
          </w:tcPr>
          <w:p w14:paraId="53B1E2B2" w14:textId="4E0ABA18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– май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6A52A8A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01D987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A6DE53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35004C3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779009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</w:p>
        </w:tc>
      </w:tr>
      <w:tr w:rsidR="00780F40" w:rsidRPr="00A62523" w14:paraId="02D9CBB2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E2F4F65" w14:textId="2F596FF5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6.2.11.</w:t>
            </w:r>
          </w:p>
        </w:tc>
        <w:tc>
          <w:tcPr>
            <w:tcW w:w="2602" w:type="pct"/>
            <w:shd w:val="clear" w:color="auto" w:fill="auto"/>
          </w:tcPr>
          <w:p w14:paraId="2805C1D1" w14:textId="2826FE26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о пунктах проведения экзаменов (ППЭ), аудиторном фонде, участниках ГИА, работниках ППЭ (руководители, организаторы, технические специалисты, медицинские работники, ассистенты), сведения о членах ГЭК, сведения о членах предметных комиссий и др.;</w:t>
            </w:r>
          </w:p>
        </w:tc>
        <w:tc>
          <w:tcPr>
            <w:tcW w:w="890" w:type="pct"/>
            <w:shd w:val="clear" w:color="auto" w:fill="auto"/>
          </w:tcPr>
          <w:p w14:paraId="7FE92698" w14:textId="521C801E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январь, апрель, август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(в зависимости от периода)</w:t>
            </w:r>
          </w:p>
        </w:tc>
        <w:tc>
          <w:tcPr>
            <w:tcW w:w="1027" w:type="pct"/>
            <w:shd w:val="clear" w:color="auto" w:fill="auto"/>
          </w:tcPr>
          <w:p w14:paraId="2E7A93D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2F86C4C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037AAB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29CC63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36DB58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661A12FE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868225C" w14:textId="6819D01F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6.2.12.</w:t>
            </w:r>
          </w:p>
        </w:tc>
        <w:tc>
          <w:tcPr>
            <w:tcW w:w="2602" w:type="pct"/>
            <w:shd w:val="clear" w:color="auto" w:fill="auto"/>
          </w:tcPr>
          <w:p w14:paraId="4DFB1431" w14:textId="55916B95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по организации, проведению и обработке результатов ГИА-9 и ГИА-11;</w:t>
            </w:r>
          </w:p>
        </w:tc>
        <w:tc>
          <w:tcPr>
            <w:tcW w:w="890" w:type="pct"/>
            <w:shd w:val="clear" w:color="auto" w:fill="auto"/>
          </w:tcPr>
          <w:p w14:paraId="3442747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единым расписанием проведения ЕГЭ, ОГЭ, ГВЭ</w:t>
            </w:r>
          </w:p>
        </w:tc>
        <w:tc>
          <w:tcPr>
            <w:tcW w:w="1027" w:type="pct"/>
            <w:shd w:val="clear" w:color="auto" w:fill="auto"/>
          </w:tcPr>
          <w:p w14:paraId="7479E85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3D2606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8C8A4A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460BF8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EA1893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</w:p>
        </w:tc>
      </w:tr>
      <w:tr w:rsidR="00780F40" w:rsidRPr="00A62523" w14:paraId="3D797809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1577876" w14:textId="222BBA11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6.2.13.</w:t>
            </w:r>
          </w:p>
        </w:tc>
        <w:tc>
          <w:tcPr>
            <w:tcW w:w="2602" w:type="pct"/>
            <w:shd w:val="clear" w:color="auto" w:fill="auto"/>
          </w:tcPr>
          <w:p w14:paraId="63B506B4" w14:textId="102E3C07" w:rsidR="005A2EE7" w:rsidRPr="00A62523" w:rsidRDefault="005A2EE7" w:rsidP="006C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сопровождение деятельности ГЭК, предметных </w:t>
            </w:r>
            <w:r w:rsidR="006C0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комиссии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="00C94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апелляционной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комисси</w:t>
            </w:r>
            <w:r w:rsidR="006C0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0" w:type="pct"/>
            <w:shd w:val="clear" w:color="auto" w:fill="auto"/>
          </w:tcPr>
          <w:p w14:paraId="32CF1E4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4ECA53E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30290C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478E86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111B4A53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7FED452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062452F1" w14:textId="5430E2AA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сведений в РИС в соответствии с графиком и требованиями Правил формирования и ведения ФИС и РИС, утвержденных постановлением Правительства Российской Федерации от 29 ноября 2021 г. №2085, в том числе:</w:t>
            </w:r>
          </w:p>
        </w:tc>
        <w:tc>
          <w:tcPr>
            <w:tcW w:w="890" w:type="pct"/>
            <w:shd w:val="clear" w:color="auto" w:fill="auto"/>
          </w:tcPr>
          <w:p w14:paraId="3A8E927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сроки, утвержденные Порядком ГИА и графиком внесения сведений в РИС</w:t>
            </w:r>
          </w:p>
        </w:tc>
        <w:tc>
          <w:tcPr>
            <w:tcW w:w="1027" w:type="pct"/>
            <w:shd w:val="clear" w:color="auto" w:fill="auto"/>
          </w:tcPr>
          <w:p w14:paraId="0A967BF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A1E48D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6DD03A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7E0C85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572D32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4F35CE83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5EFF0CBF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6.3.1.</w:t>
            </w:r>
          </w:p>
        </w:tc>
        <w:tc>
          <w:tcPr>
            <w:tcW w:w="2602" w:type="pct"/>
            <w:shd w:val="clear" w:color="auto" w:fill="auto"/>
          </w:tcPr>
          <w:p w14:paraId="7998D6DF" w14:textId="64E4BAD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ОИВ, РЦОИ, МОУО, ОО, о выпускниках текущего года;</w:t>
            </w:r>
          </w:p>
        </w:tc>
        <w:tc>
          <w:tcPr>
            <w:tcW w:w="890" w:type="pct"/>
            <w:shd w:val="clear" w:color="auto" w:fill="auto"/>
          </w:tcPr>
          <w:p w14:paraId="777820E5" w14:textId="200DDBBD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5692E30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C1B9A4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9FA1B0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AEC1D8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53EDBD6C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5E4044D7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6.3.2.</w:t>
            </w:r>
          </w:p>
        </w:tc>
        <w:tc>
          <w:tcPr>
            <w:tcW w:w="2602" w:type="pct"/>
            <w:shd w:val="clear" w:color="auto" w:fill="auto"/>
          </w:tcPr>
          <w:p w14:paraId="629DD05C" w14:textId="25749465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участниках ГИА-11 с указанием перечня общеобразовательных предметов, выбранных для сдачи ГИА, формы ГИА и категории участников ГИА;</w:t>
            </w:r>
          </w:p>
        </w:tc>
        <w:tc>
          <w:tcPr>
            <w:tcW w:w="890" w:type="pct"/>
            <w:shd w:val="clear" w:color="auto" w:fill="auto"/>
          </w:tcPr>
          <w:p w14:paraId="5B4F349C" w14:textId="1DAE26B9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01.02.202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8A220B0" w14:textId="71F1E19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позднее, чем за две недели до начала периода </w:t>
            </w:r>
          </w:p>
          <w:p w14:paraId="4ECCB583" w14:textId="0886C379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1E5C379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2CC420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10E525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D79FC9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BDB378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49DAA8D0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288C135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6.3.3.</w:t>
            </w:r>
          </w:p>
        </w:tc>
        <w:tc>
          <w:tcPr>
            <w:tcW w:w="2602" w:type="pct"/>
            <w:shd w:val="clear" w:color="auto" w:fill="auto"/>
          </w:tcPr>
          <w:p w14:paraId="3368FA74" w14:textId="61468574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участниках ГИА-9 с указанием перечня общеобразовательных предметов, выбранных для сдачи ГИА, формы ГИА и категории участников ГИА;</w:t>
            </w:r>
          </w:p>
        </w:tc>
        <w:tc>
          <w:tcPr>
            <w:tcW w:w="890" w:type="pct"/>
            <w:shd w:val="clear" w:color="auto" w:fill="auto"/>
          </w:tcPr>
          <w:p w14:paraId="5D5CF2B4" w14:textId="039696F6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01.03.202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351685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позднее, чем за две недели до начала периода </w:t>
            </w:r>
          </w:p>
          <w:p w14:paraId="605D45BF" w14:textId="1202750F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75498FB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221A7B4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CF9188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B2DFD6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E5F520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2B1FAA37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48B1E55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6.3.4.</w:t>
            </w:r>
          </w:p>
        </w:tc>
        <w:tc>
          <w:tcPr>
            <w:tcW w:w="2602" w:type="pct"/>
            <w:shd w:val="clear" w:color="auto" w:fill="auto"/>
          </w:tcPr>
          <w:p w14:paraId="48179CDD" w14:textId="59DD1ECE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ППЭ, включая информацию об аудиторном фонде;</w:t>
            </w:r>
          </w:p>
        </w:tc>
        <w:tc>
          <w:tcPr>
            <w:tcW w:w="890" w:type="pct"/>
            <w:shd w:val="clear" w:color="auto" w:fill="auto"/>
          </w:tcPr>
          <w:p w14:paraId="4CE9990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1027" w:type="pct"/>
            <w:shd w:val="clear" w:color="auto" w:fill="auto"/>
          </w:tcPr>
          <w:p w14:paraId="38A0C47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A9CD22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D38123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0EF4C08B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8D1B879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6.3.5.</w:t>
            </w:r>
          </w:p>
        </w:tc>
        <w:tc>
          <w:tcPr>
            <w:tcW w:w="2602" w:type="pct"/>
            <w:shd w:val="clear" w:color="auto" w:fill="auto"/>
          </w:tcPr>
          <w:p w14:paraId="209EF883" w14:textId="71BEDAF1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членах ГЭК, привлекаемых к проведению ГИА;</w:t>
            </w:r>
          </w:p>
        </w:tc>
        <w:tc>
          <w:tcPr>
            <w:tcW w:w="890" w:type="pct"/>
            <w:shd w:val="clear" w:color="auto" w:fill="auto"/>
          </w:tcPr>
          <w:p w14:paraId="0DB08B7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1027" w:type="pct"/>
            <w:shd w:val="clear" w:color="auto" w:fill="auto"/>
          </w:tcPr>
          <w:p w14:paraId="48E4025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E3AABD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BDED74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04979A78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5E8B457F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6.3.6.</w:t>
            </w:r>
          </w:p>
        </w:tc>
        <w:tc>
          <w:tcPr>
            <w:tcW w:w="2602" w:type="pct"/>
            <w:shd w:val="clear" w:color="auto" w:fill="auto"/>
          </w:tcPr>
          <w:p w14:paraId="1FF61166" w14:textId="0C097AF0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работниках ППЭ (руководители, организаторы, технические специалисты, ассистенты);</w:t>
            </w:r>
          </w:p>
        </w:tc>
        <w:tc>
          <w:tcPr>
            <w:tcW w:w="890" w:type="pct"/>
            <w:shd w:val="clear" w:color="auto" w:fill="auto"/>
          </w:tcPr>
          <w:p w14:paraId="3E063DF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1027" w:type="pct"/>
            <w:shd w:val="clear" w:color="auto" w:fill="auto"/>
          </w:tcPr>
          <w:p w14:paraId="1084D4C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2E37CC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C37D29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03EECD27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70DA15E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6.3.7.</w:t>
            </w:r>
          </w:p>
        </w:tc>
        <w:tc>
          <w:tcPr>
            <w:tcW w:w="2602" w:type="pct"/>
            <w:shd w:val="clear" w:color="auto" w:fill="auto"/>
          </w:tcPr>
          <w:p w14:paraId="70F480B1" w14:textId="55E1BBEA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общественных наблюдателях;</w:t>
            </w:r>
          </w:p>
        </w:tc>
        <w:tc>
          <w:tcPr>
            <w:tcW w:w="890" w:type="pct"/>
            <w:shd w:val="clear" w:color="auto" w:fill="auto"/>
          </w:tcPr>
          <w:p w14:paraId="6EF9F59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1 дня до экзамена</w:t>
            </w:r>
          </w:p>
        </w:tc>
        <w:tc>
          <w:tcPr>
            <w:tcW w:w="1027" w:type="pct"/>
            <w:shd w:val="clear" w:color="auto" w:fill="auto"/>
          </w:tcPr>
          <w:p w14:paraId="064EB1D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3E0834AF" w14:textId="77777777" w:rsidR="00E46A1B" w:rsidRDefault="00E46A1B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3461DB8" w14:textId="58FEB23A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Общественные организации (по согласованию)</w:t>
            </w:r>
          </w:p>
        </w:tc>
      </w:tr>
      <w:tr w:rsidR="00780F40" w:rsidRPr="00A62523" w14:paraId="28BDC63C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B40F235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6.3.8.</w:t>
            </w:r>
          </w:p>
        </w:tc>
        <w:tc>
          <w:tcPr>
            <w:tcW w:w="2602" w:type="pct"/>
            <w:shd w:val="clear" w:color="auto" w:fill="auto"/>
          </w:tcPr>
          <w:p w14:paraId="0598DF6E" w14:textId="14A22073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членах предметных комиссий;</w:t>
            </w:r>
          </w:p>
        </w:tc>
        <w:tc>
          <w:tcPr>
            <w:tcW w:w="890" w:type="pct"/>
            <w:shd w:val="clear" w:color="auto" w:fill="auto"/>
          </w:tcPr>
          <w:p w14:paraId="54C0425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недель до экзамена</w:t>
            </w:r>
          </w:p>
        </w:tc>
        <w:tc>
          <w:tcPr>
            <w:tcW w:w="1027" w:type="pct"/>
            <w:shd w:val="clear" w:color="auto" w:fill="auto"/>
          </w:tcPr>
          <w:p w14:paraId="6EBD28F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9D887A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2D822D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6664F579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36AB8C0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6.3.9.</w:t>
            </w:r>
          </w:p>
        </w:tc>
        <w:tc>
          <w:tcPr>
            <w:tcW w:w="2602" w:type="pct"/>
            <w:shd w:val="clear" w:color="auto" w:fill="auto"/>
          </w:tcPr>
          <w:p w14:paraId="003E6623" w14:textId="1C03BDEB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автоматизированном распределении участников ГИА и организаторов по аудиториям ППЭ;</w:t>
            </w:r>
          </w:p>
        </w:tc>
        <w:tc>
          <w:tcPr>
            <w:tcW w:w="890" w:type="pct"/>
            <w:shd w:val="clear" w:color="auto" w:fill="auto"/>
          </w:tcPr>
          <w:p w14:paraId="74E0EBA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позднее, чем за 1 сутки до дня проведения экзамена</w:t>
            </w:r>
          </w:p>
        </w:tc>
        <w:tc>
          <w:tcPr>
            <w:tcW w:w="1027" w:type="pct"/>
            <w:shd w:val="clear" w:color="auto" w:fill="auto"/>
          </w:tcPr>
          <w:p w14:paraId="73BD8CE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9D398B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595943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2A657589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A2A12D3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6.3.10.</w:t>
            </w:r>
          </w:p>
        </w:tc>
        <w:tc>
          <w:tcPr>
            <w:tcW w:w="2602" w:type="pct"/>
            <w:shd w:val="clear" w:color="auto" w:fill="auto"/>
          </w:tcPr>
          <w:p w14:paraId="4B2109C2" w14:textId="7C815F88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отнесении участников экзаменов к категории лиц с ограниченными возможностями здоровья (ОВЗ), детей-инвалидов или инвалидов;</w:t>
            </w:r>
          </w:p>
        </w:tc>
        <w:tc>
          <w:tcPr>
            <w:tcW w:w="890" w:type="pct"/>
            <w:shd w:val="clear" w:color="auto" w:fill="auto"/>
          </w:tcPr>
          <w:p w14:paraId="4D8040E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 дней со дня получения сведений</w:t>
            </w:r>
          </w:p>
        </w:tc>
        <w:tc>
          <w:tcPr>
            <w:tcW w:w="1027" w:type="pct"/>
            <w:shd w:val="clear" w:color="auto" w:fill="auto"/>
          </w:tcPr>
          <w:p w14:paraId="4C46A73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D891BB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FF9A45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723259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80F40" w:rsidRPr="00A62523" w14:paraId="01A09833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15AC949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6.3.11.</w:t>
            </w:r>
          </w:p>
        </w:tc>
        <w:tc>
          <w:tcPr>
            <w:tcW w:w="2602" w:type="pct"/>
            <w:shd w:val="clear" w:color="auto" w:fill="auto"/>
          </w:tcPr>
          <w:p w14:paraId="62E8B80E" w14:textId="46BE890B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наличии допуска к прохождению ГИА;</w:t>
            </w:r>
          </w:p>
        </w:tc>
        <w:tc>
          <w:tcPr>
            <w:tcW w:w="890" w:type="pct"/>
            <w:shd w:val="clear" w:color="auto" w:fill="auto"/>
          </w:tcPr>
          <w:p w14:paraId="14E9D65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 дней со дня принятия решения</w:t>
            </w:r>
          </w:p>
        </w:tc>
        <w:tc>
          <w:tcPr>
            <w:tcW w:w="1027" w:type="pct"/>
            <w:shd w:val="clear" w:color="auto" w:fill="auto"/>
          </w:tcPr>
          <w:p w14:paraId="69CFA41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DD7B95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7EDF90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3F78354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80F40" w:rsidRPr="00A62523" w14:paraId="1075F82A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8FB80DF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6.3.12.</w:t>
            </w:r>
          </w:p>
        </w:tc>
        <w:tc>
          <w:tcPr>
            <w:tcW w:w="2602" w:type="pct"/>
            <w:shd w:val="clear" w:color="auto" w:fill="auto"/>
          </w:tcPr>
          <w:p w14:paraId="338BA229" w14:textId="36A16649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распределении участников итогового сочинения (изложения) и участников проведения итогового собеседования по русскому языку;</w:t>
            </w:r>
          </w:p>
        </w:tc>
        <w:tc>
          <w:tcPr>
            <w:tcW w:w="890" w:type="pct"/>
            <w:shd w:val="clear" w:color="auto" w:fill="auto"/>
          </w:tcPr>
          <w:p w14:paraId="0ED8D84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1027" w:type="pct"/>
            <w:shd w:val="clear" w:color="auto" w:fill="auto"/>
          </w:tcPr>
          <w:p w14:paraId="2FECC6D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2993D43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7404DF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8FB6C4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80F40" w:rsidRPr="00A62523" w14:paraId="0A411F97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8BE1191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6.3.13.</w:t>
            </w:r>
          </w:p>
        </w:tc>
        <w:tc>
          <w:tcPr>
            <w:tcW w:w="2602" w:type="pct"/>
            <w:shd w:val="clear" w:color="auto" w:fill="auto"/>
          </w:tcPr>
          <w:p w14:paraId="4EB4A4E4" w14:textId="09BC4172" w:rsidR="005A2EE7" w:rsidRPr="00A62523" w:rsidRDefault="005A2EE7" w:rsidP="001B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заказе ЭМ (досрочный, основной и дополнительный периоды);</w:t>
            </w:r>
          </w:p>
        </w:tc>
        <w:tc>
          <w:tcPr>
            <w:tcW w:w="890" w:type="pct"/>
            <w:shd w:val="clear" w:color="auto" w:fill="auto"/>
          </w:tcPr>
          <w:p w14:paraId="0326A80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1027" w:type="pct"/>
            <w:shd w:val="clear" w:color="auto" w:fill="auto"/>
          </w:tcPr>
          <w:p w14:paraId="7D08EF4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AD075B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58181E02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F658E1D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6.3.14.</w:t>
            </w:r>
          </w:p>
        </w:tc>
        <w:tc>
          <w:tcPr>
            <w:tcW w:w="2602" w:type="pct"/>
            <w:shd w:val="clear" w:color="auto" w:fill="auto"/>
          </w:tcPr>
          <w:p w14:paraId="7609D974" w14:textId="385BF157" w:rsidR="005A2EE7" w:rsidRPr="00A62523" w:rsidRDefault="005A2EE7" w:rsidP="001B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распределении участников экзаменов и</w:t>
            </w:r>
            <w:r w:rsidR="001B7F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работников по ППЭ, утвержденных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проведения экзаменов;</w:t>
            </w:r>
          </w:p>
        </w:tc>
        <w:tc>
          <w:tcPr>
            <w:tcW w:w="890" w:type="pct"/>
            <w:shd w:val="clear" w:color="auto" w:fill="auto"/>
          </w:tcPr>
          <w:p w14:paraId="72E83F22" w14:textId="04F27298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(в соответствии с графиком внесения сведений в РИС в зависимости от этапа)</w:t>
            </w:r>
          </w:p>
        </w:tc>
        <w:tc>
          <w:tcPr>
            <w:tcW w:w="1027" w:type="pct"/>
            <w:shd w:val="clear" w:color="auto" w:fill="auto"/>
          </w:tcPr>
          <w:p w14:paraId="52CAEF4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E49DD8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2C4EF2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369825B2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0442752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6.3.15.</w:t>
            </w:r>
          </w:p>
        </w:tc>
        <w:tc>
          <w:tcPr>
            <w:tcW w:w="2602" w:type="pct"/>
            <w:shd w:val="clear" w:color="auto" w:fill="auto"/>
          </w:tcPr>
          <w:p w14:paraId="41A5312E" w14:textId="2360C87A" w:rsidR="005A2EE7" w:rsidRPr="00A62523" w:rsidRDefault="005A2EE7" w:rsidP="001B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распределении общественных наблюдателей по ППЭ, выделенны</w:t>
            </w:r>
            <w:r w:rsidR="001B7F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проведения экзаменов;</w:t>
            </w:r>
          </w:p>
        </w:tc>
        <w:tc>
          <w:tcPr>
            <w:tcW w:w="890" w:type="pct"/>
            <w:shd w:val="clear" w:color="auto" w:fill="auto"/>
          </w:tcPr>
          <w:p w14:paraId="795C9AF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дней до экзамена</w:t>
            </w:r>
          </w:p>
        </w:tc>
        <w:tc>
          <w:tcPr>
            <w:tcW w:w="1027" w:type="pct"/>
            <w:shd w:val="clear" w:color="auto" w:fill="auto"/>
          </w:tcPr>
          <w:p w14:paraId="70B2974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E616D1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AA1A73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282F7AE3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5EAF329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6.3.16.</w:t>
            </w:r>
          </w:p>
        </w:tc>
        <w:tc>
          <w:tcPr>
            <w:tcW w:w="2602" w:type="pct"/>
            <w:shd w:val="clear" w:color="auto" w:fill="auto"/>
          </w:tcPr>
          <w:p w14:paraId="217F290A" w14:textId="20B05EF8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назначении членов ГЭК на экзамены;</w:t>
            </w:r>
          </w:p>
        </w:tc>
        <w:tc>
          <w:tcPr>
            <w:tcW w:w="890" w:type="pct"/>
            <w:shd w:val="clear" w:color="auto" w:fill="auto"/>
          </w:tcPr>
          <w:p w14:paraId="26562081" w14:textId="4E8CED52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дней до экзамена</w:t>
            </w:r>
          </w:p>
        </w:tc>
        <w:tc>
          <w:tcPr>
            <w:tcW w:w="1027" w:type="pct"/>
            <w:shd w:val="clear" w:color="auto" w:fill="auto"/>
          </w:tcPr>
          <w:p w14:paraId="5129AD5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6EC7A9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928AAD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13B0F717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08A1C86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6.3.17.</w:t>
            </w:r>
          </w:p>
        </w:tc>
        <w:tc>
          <w:tcPr>
            <w:tcW w:w="2602" w:type="pct"/>
            <w:shd w:val="clear" w:color="auto" w:fill="auto"/>
          </w:tcPr>
          <w:p w14:paraId="0D751427" w14:textId="657CD32A" w:rsidR="005A2EE7" w:rsidRPr="00A62523" w:rsidRDefault="005A2EE7" w:rsidP="00030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D27">
              <w:rPr>
                <w:rFonts w:ascii="Times New Roman" w:hAnsi="Times New Roman"/>
                <w:sz w:val="24"/>
                <w:szCs w:val="24"/>
              </w:rPr>
              <w:t xml:space="preserve">отсканированных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бланков участников ГИА и сведений об отсканированных бланков ГИА;</w:t>
            </w:r>
          </w:p>
        </w:tc>
        <w:tc>
          <w:tcPr>
            <w:tcW w:w="890" w:type="pct"/>
            <w:shd w:val="clear" w:color="auto" w:fill="auto"/>
          </w:tcPr>
          <w:p w14:paraId="5F92DCF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дня проведения экзамена</w:t>
            </w:r>
          </w:p>
        </w:tc>
        <w:tc>
          <w:tcPr>
            <w:tcW w:w="1027" w:type="pct"/>
            <w:shd w:val="clear" w:color="auto" w:fill="auto"/>
          </w:tcPr>
          <w:p w14:paraId="2034679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57706F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252F5E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2731399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703E21C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6.3.18.</w:t>
            </w:r>
          </w:p>
        </w:tc>
        <w:tc>
          <w:tcPr>
            <w:tcW w:w="2602" w:type="pct"/>
            <w:shd w:val="clear" w:color="auto" w:fill="auto"/>
          </w:tcPr>
          <w:p w14:paraId="3B05FADA" w14:textId="1F8A2C4C" w:rsidR="005A2EE7" w:rsidRPr="00A62523" w:rsidRDefault="005A2EE7" w:rsidP="001B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</w:t>
            </w:r>
            <w:r w:rsidR="001B7F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обработки экзаменационных работ участников ГИА;</w:t>
            </w:r>
          </w:p>
        </w:tc>
        <w:tc>
          <w:tcPr>
            <w:tcW w:w="890" w:type="pct"/>
            <w:shd w:val="clear" w:color="auto" w:fill="auto"/>
          </w:tcPr>
          <w:p w14:paraId="6F755D40" w14:textId="313BE25F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 в зависимости от этапа и предмета</w:t>
            </w:r>
          </w:p>
        </w:tc>
        <w:tc>
          <w:tcPr>
            <w:tcW w:w="1027" w:type="pct"/>
            <w:shd w:val="clear" w:color="auto" w:fill="auto"/>
          </w:tcPr>
          <w:p w14:paraId="04875B3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7C2DCF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9A2D77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4872BCEA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67A25C7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6.3.19.</w:t>
            </w:r>
          </w:p>
        </w:tc>
        <w:tc>
          <w:tcPr>
            <w:tcW w:w="2602" w:type="pct"/>
            <w:shd w:val="clear" w:color="auto" w:fill="auto"/>
          </w:tcPr>
          <w:p w14:paraId="3707FC50" w14:textId="2CD3B742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реквизитов протоколов заседаний ГЭК;</w:t>
            </w:r>
          </w:p>
        </w:tc>
        <w:tc>
          <w:tcPr>
            <w:tcW w:w="890" w:type="pct"/>
            <w:shd w:val="clear" w:color="auto" w:fill="auto"/>
          </w:tcPr>
          <w:p w14:paraId="48676BAB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календарных дней с момента принятия решения ГЭК</w:t>
            </w:r>
          </w:p>
        </w:tc>
        <w:tc>
          <w:tcPr>
            <w:tcW w:w="1027" w:type="pct"/>
            <w:shd w:val="clear" w:color="auto" w:fill="auto"/>
          </w:tcPr>
          <w:p w14:paraId="429A5A7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368D247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ГЭК, </w:t>
            </w:r>
          </w:p>
          <w:p w14:paraId="5FBC49D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5696C7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80F40" w:rsidRPr="00A62523" w14:paraId="0B67F190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4C632DF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6.3.20.</w:t>
            </w:r>
          </w:p>
        </w:tc>
        <w:tc>
          <w:tcPr>
            <w:tcW w:w="2602" w:type="pct"/>
            <w:shd w:val="clear" w:color="auto" w:fill="auto"/>
          </w:tcPr>
          <w:p w14:paraId="729A9B5B" w14:textId="15DF8D05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поданных участниками ГИА апелляциях о нарушении установленного порядка проведения ГИА и несогласии с выставленными баллами;</w:t>
            </w:r>
          </w:p>
        </w:tc>
        <w:tc>
          <w:tcPr>
            <w:tcW w:w="890" w:type="pct"/>
            <w:shd w:val="clear" w:color="auto" w:fill="auto"/>
          </w:tcPr>
          <w:p w14:paraId="3046E62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суток со дня подачи апелляции</w:t>
            </w:r>
          </w:p>
        </w:tc>
        <w:tc>
          <w:tcPr>
            <w:tcW w:w="1027" w:type="pct"/>
            <w:shd w:val="clear" w:color="auto" w:fill="auto"/>
          </w:tcPr>
          <w:p w14:paraId="2AF71B0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4D5181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E08F7F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91D12D3" w14:textId="2E7E54C7" w:rsidR="005A2EE7" w:rsidRPr="00A62523" w:rsidRDefault="00C94875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</w:tc>
      </w:tr>
      <w:tr w:rsidR="00780F40" w:rsidRPr="00A62523" w14:paraId="7A59C75B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DAACAAD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6.3.21.</w:t>
            </w:r>
          </w:p>
        </w:tc>
        <w:tc>
          <w:tcPr>
            <w:tcW w:w="2602" w:type="pct"/>
            <w:shd w:val="clear" w:color="auto" w:fill="auto"/>
          </w:tcPr>
          <w:p w14:paraId="0C2E0C84" w14:textId="5A8D61C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результатов рассмотрения апелляций.</w:t>
            </w:r>
          </w:p>
        </w:tc>
        <w:tc>
          <w:tcPr>
            <w:tcW w:w="890" w:type="pct"/>
            <w:shd w:val="clear" w:color="auto" w:fill="auto"/>
          </w:tcPr>
          <w:p w14:paraId="5DA2EA3C" w14:textId="13FDF6C8" w:rsidR="005A2EE7" w:rsidRPr="00A62523" w:rsidRDefault="005A2EE7" w:rsidP="00C94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позднее 2 календарных дней с момента принятия решения </w:t>
            </w:r>
            <w:r w:rsidR="003B7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апелляционной</w:t>
            </w:r>
            <w:r w:rsidR="003B749C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комиссией</w:t>
            </w:r>
          </w:p>
        </w:tc>
        <w:tc>
          <w:tcPr>
            <w:tcW w:w="1027" w:type="pct"/>
            <w:shd w:val="clear" w:color="auto" w:fill="auto"/>
          </w:tcPr>
          <w:p w14:paraId="4E00E82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3D7BAC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62603A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B669B20" w14:textId="6CE824F3" w:rsidR="005A2EE7" w:rsidRPr="00A62523" w:rsidRDefault="00C94875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</w:tc>
      </w:tr>
      <w:tr w:rsidR="00780F40" w:rsidRPr="00A62523" w14:paraId="6D65507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141D8C1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6.4.</w:t>
            </w:r>
          </w:p>
        </w:tc>
        <w:tc>
          <w:tcPr>
            <w:tcW w:w="2602" w:type="pct"/>
            <w:shd w:val="clear" w:color="auto" w:fill="auto"/>
          </w:tcPr>
          <w:p w14:paraId="36255721" w14:textId="333E16E4" w:rsidR="005A2EE7" w:rsidRPr="00A62523" w:rsidRDefault="005A2EE7" w:rsidP="00BE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приема заявлений на участие в </w:t>
            </w:r>
            <w:r w:rsidR="00BE60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ЕГЭ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согласий на обработку персональных данных от выпускников прошлых лет и обучающихся в организациях СПО</w:t>
            </w:r>
          </w:p>
        </w:tc>
        <w:tc>
          <w:tcPr>
            <w:tcW w:w="890" w:type="pct"/>
            <w:shd w:val="clear" w:color="auto" w:fill="auto"/>
          </w:tcPr>
          <w:p w14:paraId="518C5FDC" w14:textId="345A47B3" w:rsidR="005A2EE7" w:rsidRPr="00A62523" w:rsidRDefault="00BE6069" w:rsidP="00BE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60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01.02.2024</w:t>
            </w:r>
          </w:p>
        </w:tc>
        <w:tc>
          <w:tcPr>
            <w:tcW w:w="1027" w:type="pct"/>
            <w:shd w:val="clear" w:color="auto" w:fill="auto"/>
          </w:tcPr>
          <w:p w14:paraId="114650B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193557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27B63EE6" w14:textId="2ACE25B5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  <w:p w14:paraId="1C43BAE3" w14:textId="7000EA50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0F40" w:rsidRPr="00A62523" w14:paraId="5ADDC5D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2CC88F8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6.5.</w:t>
            </w:r>
          </w:p>
        </w:tc>
        <w:tc>
          <w:tcPr>
            <w:tcW w:w="2602" w:type="pct"/>
            <w:shd w:val="clear" w:color="auto" w:fill="auto"/>
          </w:tcPr>
          <w:p w14:paraId="5BAF84A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в Рособрнадзор информации:</w:t>
            </w:r>
          </w:p>
          <w:p w14:paraId="778116D1" w14:textId="5B6BF596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утверждение кандидатур председателя и заместителя председателя ГЭК;</w:t>
            </w:r>
          </w:p>
          <w:p w14:paraId="2E553E72" w14:textId="0D1860C2" w:rsidR="005A2EE7" w:rsidRPr="00A62523" w:rsidRDefault="005A2EE7" w:rsidP="003B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согласование председателей ПК</w:t>
            </w:r>
          </w:p>
        </w:tc>
        <w:tc>
          <w:tcPr>
            <w:tcW w:w="890" w:type="pct"/>
            <w:shd w:val="clear" w:color="auto" w:fill="auto"/>
          </w:tcPr>
          <w:p w14:paraId="77B11575" w14:textId="4708A698" w:rsidR="005A2EE7" w:rsidRPr="00A62523" w:rsidRDefault="005A2EE7" w:rsidP="00FF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года,</w:t>
            </w:r>
            <w:r w:rsid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март 202</w:t>
            </w:r>
            <w:r w:rsidR="00446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5F910E4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80F40" w:rsidRPr="00A62523" w14:paraId="7F5B02BD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8FB68E1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6.6.</w:t>
            </w:r>
          </w:p>
        </w:tc>
        <w:tc>
          <w:tcPr>
            <w:tcW w:w="2602" w:type="pct"/>
            <w:shd w:val="clear" w:color="auto" w:fill="auto"/>
          </w:tcPr>
          <w:p w14:paraId="2FF333D1" w14:textId="1C11B1D7" w:rsidR="005A2EE7" w:rsidRPr="00A62523" w:rsidRDefault="003B749C" w:rsidP="003B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бланков итогового сочинения (изложения)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ечать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пакетирование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или передача в МОУО для печати на уровне МОУО/ОО </w:t>
            </w:r>
          </w:p>
        </w:tc>
        <w:tc>
          <w:tcPr>
            <w:tcW w:w="890" w:type="pct"/>
            <w:shd w:val="clear" w:color="auto" w:fill="FFFFFF"/>
          </w:tcPr>
          <w:p w14:paraId="2017959F" w14:textId="76B3E87E" w:rsidR="005A2EE7" w:rsidRPr="00FF4C38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 декабря 202</w:t>
            </w:r>
            <w:r w:rsidR="00745B88" w:rsidRP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года;</w:t>
            </w:r>
          </w:p>
          <w:p w14:paraId="43D3AD2F" w14:textId="33B34E81" w:rsidR="005A2EE7" w:rsidRPr="00FF4C38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 февраля 202</w:t>
            </w:r>
            <w:r w:rsidR="00745B88" w:rsidRP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года;</w:t>
            </w:r>
          </w:p>
          <w:p w14:paraId="2AA7B54C" w14:textId="5B6BACE0" w:rsidR="005A2EE7" w:rsidRPr="00A62523" w:rsidRDefault="005A2EE7" w:rsidP="00FF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F4C38" w:rsidRP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апреля</w:t>
            </w:r>
            <w:r w:rsidRP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745B88" w:rsidRP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FF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64B2DA2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C68BA0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8B4810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FC7642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3EA28CE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184F82E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6.7.</w:t>
            </w:r>
          </w:p>
        </w:tc>
        <w:tc>
          <w:tcPr>
            <w:tcW w:w="2602" w:type="pct"/>
            <w:shd w:val="clear" w:color="auto" w:fill="auto"/>
          </w:tcPr>
          <w:p w14:paraId="27C68571" w14:textId="710D7FBD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итогового сочинения (изложения) в 11-х классах (ИС-11) и итогового собеседования по русскому языку в 9-х классах (ИС-9)</w:t>
            </w:r>
          </w:p>
        </w:tc>
        <w:tc>
          <w:tcPr>
            <w:tcW w:w="890" w:type="pct"/>
            <w:shd w:val="clear" w:color="auto" w:fill="auto"/>
          </w:tcPr>
          <w:p w14:paraId="05FA15D9" w14:textId="77777777" w:rsidR="005A2EE7" w:rsidRPr="00A62523" w:rsidRDefault="005A2EE7" w:rsidP="005A2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ИС-11:</w:t>
            </w:r>
          </w:p>
          <w:p w14:paraId="6624D87B" w14:textId="3671E8D6" w:rsidR="005A2EE7" w:rsidRPr="00405F55" w:rsidRDefault="00FF4C38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 202</w:t>
            </w: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года;</w:t>
            </w:r>
          </w:p>
          <w:p w14:paraId="2E91DECC" w14:textId="71E57FEF" w:rsidR="005A2EE7" w:rsidRPr="00405F55" w:rsidRDefault="00FF4C38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 202</w:t>
            </w: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года;</w:t>
            </w:r>
          </w:p>
          <w:p w14:paraId="2D1CF21B" w14:textId="703DD4F5" w:rsidR="005A2EE7" w:rsidRPr="00405F55" w:rsidRDefault="00FF4C38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14:paraId="4A80BFEA" w14:textId="77777777" w:rsidR="005A2EE7" w:rsidRPr="00405F55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ИС-9:</w:t>
            </w:r>
          </w:p>
          <w:p w14:paraId="484F4023" w14:textId="0C217116" w:rsidR="005A2EE7" w:rsidRPr="00405F55" w:rsidRDefault="00405F55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 202</w:t>
            </w: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года;</w:t>
            </w:r>
          </w:p>
          <w:p w14:paraId="235C472C" w14:textId="5364B088" w:rsidR="005A2EE7" w:rsidRPr="00405F55" w:rsidRDefault="00405F55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 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 202</w:t>
            </w: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года;</w:t>
            </w:r>
          </w:p>
          <w:p w14:paraId="26232F43" w14:textId="1FA67935" w:rsidR="005A2EE7" w:rsidRPr="00A62523" w:rsidRDefault="00405F55" w:rsidP="0040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апреля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A2EE7" w:rsidRPr="00405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2ED8F3B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Минобрнауки РД, </w:t>
            </w:r>
          </w:p>
          <w:p w14:paraId="540B375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D568F0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CB9962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6C2EA4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ОО</w:t>
            </w:r>
          </w:p>
        </w:tc>
      </w:tr>
      <w:tr w:rsidR="00780F40" w:rsidRPr="00A62523" w14:paraId="47D6B73C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D0404A1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2602" w:type="pct"/>
            <w:shd w:val="clear" w:color="auto" w:fill="auto"/>
          </w:tcPr>
          <w:p w14:paraId="1E3293B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и обработка бланков итогового сочинения (изложения) и итогового собеседования.</w:t>
            </w:r>
          </w:p>
        </w:tc>
        <w:tc>
          <w:tcPr>
            <w:tcW w:w="890" w:type="pct"/>
            <w:shd w:val="clear" w:color="auto" w:fill="FFFFFF"/>
          </w:tcPr>
          <w:p w14:paraId="1559BDCF" w14:textId="357B677A" w:rsidR="005A2EE7" w:rsidRPr="00A62523" w:rsidRDefault="005A2EE7" w:rsidP="00C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-11: в течение </w:t>
            </w:r>
            <w:r w:rsidR="00C43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8, 12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43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календарных дней</w:t>
            </w:r>
            <w:r w:rsidR="00C43C3D" w:rsidRPr="00C43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зависимости от периода)</w:t>
            </w:r>
            <w:r w:rsidRPr="00C43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C43C3D" w:rsidRPr="00C43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C43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C43C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43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-9: в течение 5 календарных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  <w:tc>
          <w:tcPr>
            <w:tcW w:w="1027" w:type="pct"/>
            <w:shd w:val="clear" w:color="auto" w:fill="auto"/>
          </w:tcPr>
          <w:p w14:paraId="2ED3580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7CE42C3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8809ACF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8BFE1D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447215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297A4EDE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3404E38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6.9.</w:t>
            </w:r>
          </w:p>
        </w:tc>
        <w:tc>
          <w:tcPr>
            <w:tcW w:w="2602" w:type="pct"/>
            <w:shd w:val="clear" w:color="auto" w:fill="auto"/>
          </w:tcPr>
          <w:p w14:paraId="2505708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статистических сведений по результатам сочинения (изложения) и итогового собеседования по русскому языку</w:t>
            </w:r>
          </w:p>
        </w:tc>
        <w:tc>
          <w:tcPr>
            <w:tcW w:w="890" w:type="pct"/>
            <w:shd w:val="clear" w:color="auto" w:fill="auto"/>
          </w:tcPr>
          <w:p w14:paraId="5CBA5E4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двух недель после получения результатов</w:t>
            </w:r>
          </w:p>
        </w:tc>
        <w:tc>
          <w:tcPr>
            <w:tcW w:w="1027" w:type="pct"/>
            <w:shd w:val="clear" w:color="auto" w:fill="auto"/>
          </w:tcPr>
          <w:p w14:paraId="74C0B4D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FE5B80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AD0BE6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526410D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79A675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49038BE0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54305637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6.10.</w:t>
            </w:r>
          </w:p>
        </w:tc>
        <w:tc>
          <w:tcPr>
            <w:tcW w:w="2602" w:type="pct"/>
            <w:shd w:val="clear" w:color="auto" w:fill="auto"/>
          </w:tcPr>
          <w:p w14:paraId="5D68655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транспортных схем доставки участников ГИА в ППЭ</w:t>
            </w:r>
          </w:p>
        </w:tc>
        <w:tc>
          <w:tcPr>
            <w:tcW w:w="890" w:type="pct"/>
            <w:shd w:val="clear" w:color="auto" w:fill="auto"/>
          </w:tcPr>
          <w:p w14:paraId="09043032" w14:textId="1830AEE9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февраль, апрель, август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(в зависимости от этапа)</w:t>
            </w:r>
          </w:p>
        </w:tc>
        <w:tc>
          <w:tcPr>
            <w:tcW w:w="1027" w:type="pct"/>
            <w:shd w:val="clear" w:color="auto" w:fill="auto"/>
          </w:tcPr>
          <w:p w14:paraId="00B9982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B0DD2A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C58028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765C598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65A15D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5E697E13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819FCDF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6.11.</w:t>
            </w:r>
          </w:p>
        </w:tc>
        <w:tc>
          <w:tcPr>
            <w:tcW w:w="2602" w:type="pct"/>
            <w:shd w:val="clear" w:color="auto" w:fill="auto"/>
          </w:tcPr>
          <w:p w14:paraId="0806D17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Тиражирование и пакетирование КИМ для проведения ОГЭ</w:t>
            </w:r>
          </w:p>
        </w:tc>
        <w:tc>
          <w:tcPr>
            <w:tcW w:w="890" w:type="pct"/>
            <w:shd w:val="clear" w:color="auto" w:fill="auto"/>
          </w:tcPr>
          <w:p w14:paraId="089E0BD6" w14:textId="5B162DDD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– май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027" w:type="pct"/>
            <w:shd w:val="clear" w:color="auto" w:fill="auto"/>
          </w:tcPr>
          <w:p w14:paraId="2DEA065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78A217B" w14:textId="7BA6103C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  <w:p w14:paraId="193341A1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0F40" w:rsidRPr="00A62523" w14:paraId="593993DD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0168EC6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6.12.</w:t>
            </w:r>
          </w:p>
        </w:tc>
        <w:tc>
          <w:tcPr>
            <w:tcW w:w="2602" w:type="pct"/>
            <w:shd w:val="clear" w:color="auto" w:fill="auto"/>
          </w:tcPr>
          <w:p w14:paraId="4C6FFCA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Запись на электронные носители текстов изложения для проведения ОГЭ по русскому языку, текстов для проведения устной части ОГЭ по иностранным языкам</w:t>
            </w:r>
          </w:p>
        </w:tc>
        <w:tc>
          <w:tcPr>
            <w:tcW w:w="890" w:type="pct"/>
            <w:shd w:val="clear" w:color="auto" w:fill="auto"/>
          </w:tcPr>
          <w:p w14:paraId="7F3D3BE8" w14:textId="03239986" w:rsidR="005A2EE7" w:rsidRPr="00A62523" w:rsidRDefault="005A2EE7" w:rsidP="0074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– май 202</w:t>
            </w:r>
            <w:r w:rsidR="00745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027" w:type="pct"/>
            <w:shd w:val="clear" w:color="auto" w:fill="auto"/>
          </w:tcPr>
          <w:p w14:paraId="562439F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ДИРО, </w:t>
            </w:r>
          </w:p>
          <w:p w14:paraId="6B3022EC" w14:textId="2CC9D605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  <w:p w14:paraId="376FDB3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0F40" w:rsidRPr="00A62523" w14:paraId="149E64F0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0EA58AF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6.13.</w:t>
            </w:r>
          </w:p>
        </w:tc>
        <w:tc>
          <w:tcPr>
            <w:tcW w:w="2602" w:type="pct"/>
            <w:shd w:val="clear" w:color="auto" w:fill="auto"/>
          </w:tcPr>
          <w:p w14:paraId="0958EB6C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Печать и выдача уведомлений на участие в ГИА лицам, зарегистрированным в РИС на сдачу ЕГЭ, ОГЭ и ГВЭ</w:t>
            </w:r>
          </w:p>
        </w:tc>
        <w:tc>
          <w:tcPr>
            <w:tcW w:w="890" w:type="pct"/>
            <w:shd w:val="clear" w:color="auto" w:fill="auto"/>
          </w:tcPr>
          <w:p w14:paraId="334C4A6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позднее, чем за 2 недели до соответствующих экзаменов</w:t>
            </w:r>
          </w:p>
        </w:tc>
        <w:tc>
          <w:tcPr>
            <w:tcW w:w="1027" w:type="pct"/>
            <w:shd w:val="clear" w:color="auto" w:fill="auto"/>
          </w:tcPr>
          <w:p w14:paraId="10CF25CA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75E97E1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9970BA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2A7C51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940C3A6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084056B7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B93166B" w14:textId="77777777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6.14.</w:t>
            </w:r>
          </w:p>
        </w:tc>
        <w:tc>
          <w:tcPr>
            <w:tcW w:w="2602" w:type="pct"/>
            <w:shd w:val="clear" w:color="auto" w:fill="auto"/>
          </w:tcPr>
          <w:p w14:paraId="74CFC86E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Выверка сведений об участниках ГИА, работниках ППЭ, членах предметных комиссий, членах ГЭК, внесенных в РИС</w:t>
            </w:r>
          </w:p>
        </w:tc>
        <w:tc>
          <w:tcPr>
            <w:tcW w:w="890" w:type="pct"/>
            <w:shd w:val="clear" w:color="auto" w:fill="auto"/>
          </w:tcPr>
          <w:p w14:paraId="624921B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начала досрочного, основного и дополнительного периодов проведения ГИА</w:t>
            </w:r>
          </w:p>
        </w:tc>
        <w:tc>
          <w:tcPr>
            <w:tcW w:w="1027" w:type="pct"/>
            <w:shd w:val="clear" w:color="auto" w:fill="auto"/>
          </w:tcPr>
          <w:p w14:paraId="2A9E5559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73D0D34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C303D83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67D6D3B" w14:textId="77777777" w:rsidR="005A2EE7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  <w:r w:rsidR="00BE60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1B49838" w14:textId="2969D3B5" w:rsidR="00BE6069" w:rsidRPr="00A62523" w:rsidRDefault="00BE6069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80F40" w:rsidRPr="00A62523" w14:paraId="6D9453A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74B7111" w14:textId="14D423B0" w:rsidR="005A2EE7" w:rsidRPr="00A62523" w:rsidRDefault="005A2EE7" w:rsidP="005A2EE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6.15.</w:t>
            </w:r>
          </w:p>
        </w:tc>
        <w:tc>
          <w:tcPr>
            <w:tcW w:w="2602" w:type="pct"/>
            <w:shd w:val="clear" w:color="auto" w:fill="auto"/>
          </w:tcPr>
          <w:p w14:paraId="143D67B2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рабочих станций, принтеров, сканеров для выполнения функций РЦОИ при проведении ГИА</w:t>
            </w:r>
          </w:p>
        </w:tc>
        <w:tc>
          <w:tcPr>
            <w:tcW w:w="890" w:type="pct"/>
            <w:shd w:val="clear" w:color="auto" w:fill="auto"/>
          </w:tcPr>
          <w:p w14:paraId="12BFC9AF" w14:textId="30F986F8" w:rsidR="005A2EE7" w:rsidRPr="00A62523" w:rsidRDefault="00C43C3D" w:rsidP="005A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позднее, чем </w:t>
            </w:r>
            <w:r w:rsidR="005A2EE7"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две недели до начала этапа проведения ГИА</w:t>
            </w:r>
          </w:p>
        </w:tc>
        <w:tc>
          <w:tcPr>
            <w:tcW w:w="1027" w:type="pct"/>
            <w:shd w:val="clear" w:color="auto" w:fill="auto"/>
          </w:tcPr>
          <w:p w14:paraId="62A8E84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4E38F4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8FC3750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EE2CB75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DA427B7" w14:textId="77777777" w:rsidR="005A2EE7" w:rsidRPr="00A62523" w:rsidRDefault="005A2EE7" w:rsidP="005A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5F36C4" w:rsidRPr="00A62523" w14:paraId="3A985D3D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686ACDF" w14:textId="48BC79CB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6.16.</w:t>
            </w:r>
          </w:p>
        </w:tc>
        <w:tc>
          <w:tcPr>
            <w:tcW w:w="2602" w:type="pct"/>
            <w:shd w:val="clear" w:color="auto" w:fill="auto"/>
          </w:tcPr>
          <w:p w14:paraId="77A29697" w14:textId="6D10E979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рабочих станций, принтеров, сканеров для выполнения функций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ППЭ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проведении ГИА</w:t>
            </w:r>
          </w:p>
        </w:tc>
        <w:tc>
          <w:tcPr>
            <w:tcW w:w="890" w:type="pct"/>
            <w:shd w:val="clear" w:color="auto" w:fill="auto"/>
          </w:tcPr>
          <w:p w14:paraId="337805CF" w14:textId="0B0134A3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позднее, чем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две недели до начала этапа проведения ГИА</w:t>
            </w:r>
          </w:p>
        </w:tc>
        <w:tc>
          <w:tcPr>
            <w:tcW w:w="1027" w:type="pct"/>
            <w:shd w:val="clear" w:color="auto" w:fill="auto"/>
          </w:tcPr>
          <w:p w14:paraId="484CF927" w14:textId="77777777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57735B0" w14:textId="77777777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ОО,</w:t>
            </w:r>
          </w:p>
          <w:p w14:paraId="1E839FDB" w14:textId="2DF6CB61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ППЭ</w:t>
            </w:r>
          </w:p>
        </w:tc>
      </w:tr>
      <w:tr w:rsidR="005F36C4" w:rsidRPr="00A62523" w14:paraId="5F737B1A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E59DBAC" w14:textId="01994CA6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084D43B5" w14:textId="2FBACD58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доставки ЭМ до ППЭ по сети Интернет</w:t>
            </w:r>
          </w:p>
        </w:tc>
        <w:tc>
          <w:tcPr>
            <w:tcW w:w="890" w:type="pct"/>
            <w:shd w:val="clear" w:color="auto" w:fill="auto"/>
          </w:tcPr>
          <w:p w14:paraId="172B31BA" w14:textId="25FB3C62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позднее, чем 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 до каждого экзамена</w:t>
            </w:r>
          </w:p>
        </w:tc>
        <w:tc>
          <w:tcPr>
            <w:tcW w:w="1027" w:type="pct"/>
            <w:shd w:val="clear" w:color="auto" w:fill="auto"/>
          </w:tcPr>
          <w:p w14:paraId="6F1F5E2C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E2EFFB1" w14:textId="77777777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16CA144" w14:textId="3661D268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ППЭ</w:t>
            </w:r>
          </w:p>
        </w:tc>
      </w:tr>
      <w:tr w:rsidR="005F36C4" w:rsidRPr="00A62523" w14:paraId="1D3484F4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ED5D512" w14:textId="711E1EFE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7C5BEEE0" w14:textId="72144EBC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передачи ЭМ через членов ГЭК в ППЭ и приема ЭМ из ППЭ в РЦОИ после проведения экзаменов. </w:t>
            </w:r>
          </w:p>
        </w:tc>
        <w:tc>
          <w:tcPr>
            <w:tcW w:w="890" w:type="pct"/>
            <w:shd w:val="clear" w:color="auto" w:fill="auto"/>
          </w:tcPr>
          <w:p w14:paraId="6DE7F152" w14:textId="5EA95C78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1 день до проведения экзаменов (для отдаленных ППЭ),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день проведения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экзаменов (для ближайших ППЭ)</w:t>
            </w:r>
          </w:p>
        </w:tc>
        <w:tc>
          <w:tcPr>
            <w:tcW w:w="1027" w:type="pct"/>
            <w:shd w:val="clear" w:color="auto" w:fill="auto"/>
          </w:tcPr>
          <w:p w14:paraId="7621D0FE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A5BAA5F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9A3A8FE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697181B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D8472CA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5F36C4" w:rsidRPr="00A62523" w14:paraId="452D9548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2DD48C1" w14:textId="71BD874B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6.19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7E3CCBDB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сканирования, обработки и проверки ЭМ участников ГИА</w:t>
            </w:r>
          </w:p>
        </w:tc>
        <w:tc>
          <w:tcPr>
            <w:tcW w:w="890" w:type="pct"/>
            <w:shd w:val="clear" w:color="auto" w:fill="auto"/>
          </w:tcPr>
          <w:p w14:paraId="7D659628" w14:textId="2947ECF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обработки ЭМ</w:t>
            </w:r>
          </w:p>
        </w:tc>
        <w:tc>
          <w:tcPr>
            <w:tcW w:w="1027" w:type="pct"/>
            <w:shd w:val="clear" w:color="auto" w:fill="auto"/>
          </w:tcPr>
          <w:p w14:paraId="3D3E6834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E306D7B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2E4D250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F651D9A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5F36C4" w:rsidRPr="00A62523" w14:paraId="7CDDC0C6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0C4BA0F" w14:textId="0EFC496D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16228F31" w14:textId="1380F731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деятельности предметных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комиссий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апелляционной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проведении ГИА</w:t>
            </w:r>
          </w:p>
        </w:tc>
        <w:tc>
          <w:tcPr>
            <w:tcW w:w="890" w:type="pct"/>
            <w:shd w:val="clear" w:color="auto" w:fill="auto"/>
          </w:tcPr>
          <w:p w14:paraId="46DC180E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дни проверки работ участников ГИА</w:t>
            </w:r>
          </w:p>
        </w:tc>
        <w:tc>
          <w:tcPr>
            <w:tcW w:w="1027" w:type="pct"/>
            <w:shd w:val="clear" w:color="auto" w:fill="auto"/>
          </w:tcPr>
          <w:p w14:paraId="04939A7B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2D9A241F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D687F06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5F36C4" w:rsidRPr="00A62523" w14:paraId="2A1CE8DE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2396397" w14:textId="7F9993C4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4EAE74D7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отсканированных образов бланков участников ГИА и сведений об отсканированных образах бланков в сервисе ознакомления с результатами ГИА</w:t>
            </w:r>
          </w:p>
        </w:tc>
        <w:tc>
          <w:tcPr>
            <w:tcW w:w="890" w:type="pct"/>
            <w:shd w:val="clear" w:color="auto" w:fill="auto"/>
          </w:tcPr>
          <w:p w14:paraId="15C545E8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1 календарного дня после утверждения результатов решением ГЭК</w:t>
            </w:r>
          </w:p>
        </w:tc>
        <w:tc>
          <w:tcPr>
            <w:tcW w:w="1027" w:type="pct"/>
            <w:shd w:val="clear" w:color="auto" w:fill="auto"/>
          </w:tcPr>
          <w:p w14:paraId="4C179B0A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0A3AC98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2211484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5F36C4" w:rsidRPr="00A62523" w14:paraId="2B8E5ECE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21E491E" w14:textId="3CEF805A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4EE7CDC7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Сопровождение приема и рассмотрения апелляций участников ГИА</w:t>
            </w:r>
          </w:p>
        </w:tc>
        <w:tc>
          <w:tcPr>
            <w:tcW w:w="890" w:type="pct"/>
            <w:shd w:val="clear" w:color="auto" w:fill="auto"/>
          </w:tcPr>
          <w:p w14:paraId="2DCE28E1" w14:textId="15AB3F12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графиком работы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апелляционной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комиссии</w:t>
            </w:r>
          </w:p>
        </w:tc>
        <w:tc>
          <w:tcPr>
            <w:tcW w:w="1027" w:type="pct"/>
            <w:shd w:val="clear" w:color="auto" w:fill="auto"/>
          </w:tcPr>
          <w:p w14:paraId="5903148E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6387D1A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0242F68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73B5DE8" w14:textId="1B4D2D0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К, ПК</w:t>
            </w:r>
          </w:p>
        </w:tc>
      </w:tr>
      <w:tr w:rsidR="005F36C4" w:rsidRPr="00A62523" w14:paraId="5928195B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FD7D04B" w14:textId="6ED6244E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655E7D59" w14:textId="6CB79FEB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Выдача протоколов по результатам рассмотрения апелляций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апелляционной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комиссией</w:t>
            </w:r>
          </w:p>
        </w:tc>
        <w:tc>
          <w:tcPr>
            <w:tcW w:w="890" w:type="pct"/>
            <w:shd w:val="clear" w:color="auto" w:fill="auto"/>
          </w:tcPr>
          <w:p w14:paraId="74FBB0B2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день получения результатов из ГЭК</w:t>
            </w:r>
          </w:p>
        </w:tc>
        <w:tc>
          <w:tcPr>
            <w:tcW w:w="1027" w:type="pct"/>
            <w:shd w:val="clear" w:color="auto" w:fill="auto"/>
          </w:tcPr>
          <w:p w14:paraId="76B6960B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5A72E17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99FF935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5F36C4" w:rsidRPr="00A62523" w14:paraId="635C9E2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2618D40" w14:textId="283BC0F2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2374BE3F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 и хранение использованных КИМ, бланков ответов участников ГИА, протоколов проверки развернутых ответов, неиспользованных и бракованных ЭМ, материалов ППЭ, апелляционных материалов</w:t>
            </w:r>
          </w:p>
        </w:tc>
        <w:tc>
          <w:tcPr>
            <w:tcW w:w="890" w:type="pct"/>
            <w:shd w:val="clear" w:color="auto" w:fill="auto"/>
          </w:tcPr>
          <w:p w14:paraId="50B3433D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завершения установленных сроков хранения</w:t>
            </w:r>
          </w:p>
        </w:tc>
        <w:tc>
          <w:tcPr>
            <w:tcW w:w="1027" w:type="pct"/>
            <w:shd w:val="clear" w:color="auto" w:fill="auto"/>
          </w:tcPr>
          <w:p w14:paraId="08275886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87BCC97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064BABB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5F36C4" w:rsidRPr="00A62523" w14:paraId="4F244368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32B3E1D" w14:textId="1765BA17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5CFACE7A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Уничтожение в установленном порядке протоколов проверки развернутых ответов, неиспользованных и бракованных ЭМ, материалов ППЭ, апелляционных материалов</w:t>
            </w:r>
          </w:p>
        </w:tc>
        <w:tc>
          <w:tcPr>
            <w:tcW w:w="890" w:type="pct"/>
            <w:shd w:val="clear" w:color="auto" w:fill="auto"/>
          </w:tcPr>
          <w:p w14:paraId="1CD0068C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 завершения установленных сроков хранения</w:t>
            </w:r>
          </w:p>
        </w:tc>
        <w:tc>
          <w:tcPr>
            <w:tcW w:w="1027" w:type="pct"/>
            <w:shd w:val="clear" w:color="auto" w:fill="auto"/>
          </w:tcPr>
          <w:p w14:paraId="7397F5BC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27BB1513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5F36C4" w:rsidRPr="00A62523" w14:paraId="6F696CC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D3ACDE4" w14:textId="34A0C458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13F966E4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транспортного обслуживания при проведении ГИА (подвоз обучающихся на экзамены и членов ГЭК к месту проведения экзаменов)</w:t>
            </w:r>
          </w:p>
        </w:tc>
        <w:tc>
          <w:tcPr>
            <w:tcW w:w="890" w:type="pct"/>
            <w:shd w:val="clear" w:color="auto" w:fill="auto"/>
          </w:tcPr>
          <w:p w14:paraId="61ED021B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сроки, утвержденные расписанием проведения ГИА</w:t>
            </w:r>
          </w:p>
        </w:tc>
        <w:tc>
          <w:tcPr>
            <w:tcW w:w="1027" w:type="pct"/>
            <w:shd w:val="clear" w:color="auto" w:fill="auto"/>
          </w:tcPr>
          <w:p w14:paraId="5C76B85F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18C0A4C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473F422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5F36C4" w:rsidRPr="00A62523" w14:paraId="19E93B67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A7E0EFE" w14:textId="63FEB009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1111E8E3" w14:textId="6EA267EA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Обновление ключей шифрования членов ГЭК, записанных на защищенном внешнем носителе (токен) для проведения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экзаменов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печати КИМ в ППЭ и сканирования в ППЭ</w:t>
            </w:r>
          </w:p>
        </w:tc>
        <w:tc>
          <w:tcPr>
            <w:tcW w:w="890" w:type="pct"/>
            <w:shd w:val="clear" w:color="auto" w:fill="auto"/>
          </w:tcPr>
          <w:p w14:paraId="7720124C" w14:textId="4A6432C3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декабрь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46AD28A" w14:textId="6C9EA788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март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027" w:type="pct"/>
            <w:shd w:val="clear" w:color="auto" w:fill="auto"/>
          </w:tcPr>
          <w:p w14:paraId="311BC563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17024DC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 Минобрнауки РД</w:t>
            </w:r>
          </w:p>
          <w:p w14:paraId="1642C0C0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36C4" w:rsidRPr="00A62523" w14:paraId="066AB39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39893FE" w14:textId="3CB427D4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6.28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2F724C3E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межведомственного взаимодействия с организациями, обеспечивающими онлайн-наблюдение в ППЭ и РЦОИ, адресную доставку ЭМ, медицинское сопровождение участников ГИА, охрану правопорядка</w:t>
            </w:r>
          </w:p>
        </w:tc>
        <w:tc>
          <w:tcPr>
            <w:tcW w:w="890" w:type="pct"/>
            <w:shd w:val="clear" w:color="auto" w:fill="auto"/>
          </w:tcPr>
          <w:p w14:paraId="4EE3BF9D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1027" w:type="pct"/>
            <w:shd w:val="clear" w:color="auto" w:fill="auto"/>
          </w:tcPr>
          <w:p w14:paraId="123AC2C1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734E1BFC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6948364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A815C15" w14:textId="77777777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МВД (по согласованию), Минздрав РД (по согласованию), </w:t>
            </w:r>
          </w:p>
          <w:p w14:paraId="10EE36A4" w14:textId="72ED5D0C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цифра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РД (по согласованию), </w:t>
            </w:r>
          </w:p>
          <w:p w14:paraId="2FB679C8" w14:textId="5970ECFA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Организация, обеспечивающая онлайн-видеонаблюдение</w:t>
            </w:r>
          </w:p>
        </w:tc>
      </w:tr>
      <w:tr w:rsidR="005F36C4" w:rsidRPr="00A62523" w14:paraId="02891003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27C3D49" w14:textId="6668D2B2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6.29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33480485" w14:textId="7A262A8A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Оснащение ППЭ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компьютерной техник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(закупка, модернизация или ремонт имеющейся компьютерной техники при необходимости)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проведения ЕГЭ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ОГЭ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соответствии с требованиями Рособрнадзора</w:t>
            </w:r>
            <w:r w:rsidRPr="000C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 том числе с учетом особенностей проведения экзаменов по отдельным предметам (Русский язык, Иностранные языки, Информатика, Химия, Физика и др.)  </w:t>
            </w:r>
          </w:p>
        </w:tc>
        <w:tc>
          <w:tcPr>
            <w:tcW w:w="890" w:type="pct"/>
            <w:shd w:val="clear" w:color="auto" w:fill="auto"/>
          </w:tcPr>
          <w:p w14:paraId="6CE2247A" w14:textId="562429D8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апрель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6BF203A3" w14:textId="2B1CC84C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лавы муниципальных образований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РД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4CC9AFA" w14:textId="0A3CE886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862680D" w14:textId="77777777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23E7E89" w14:textId="7B1AD87C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ППЭ</w:t>
            </w:r>
          </w:p>
        </w:tc>
      </w:tr>
      <w:tr w:rsidR="005F36C4" w:rsidRPr="00A62523" w14:paraId="449417B3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5F37E614" w14:textId="7FF7F49A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6.30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7E8286CC" w14:textId="6664E5E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Оснащение ППЭ системой видеонаблюдения (модернизация/расширение или ремонт существующей системы видеонаблюдения ППЭ), продление лицензии на ПО для АРМ-видеонаблюдения</w:t>
            </w:r>
          </w:p>
        </w:tc>
        <w:tc>
          <w:tcPr>
            <w:tcW w:w="890" w:type="pct"/>
            <w:shd w:val="clear" w:color="auto" w:fill="auto"/>
          </w:tcPr>
          <w:p w14:paraId="707A48C7" w14:textId="09D27EC8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апрель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253AD896" w14:textId="05895ECD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лавы муниципальных образований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РД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010D969" w14:textId="34EC872B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17143F2" w14:textId="77777777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31487A99" w14:textId="4FF0193D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ППЭ</w:t>
            </w:r>
          </w:p>
        </w:tc>
      </w:tr>
      <w:tr w:rsidR="005F36C4" w:rsidRPr="00A62523" w14:paraId="08674BD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6778736" w14:textId="666FA976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728AEBAB" w14:textId="39B7AEC2" w:rsidR="005F36C4" w:rsidRPr="0010587D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естирование системы видеонаблюдения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ППЭ и проверка работоспособности всей технической инфраструктуры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ip</w:t>
            </w:r>
            <w:r w:rsidRPr="00105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коммутаторы, маршрутизаторы, АРМ), в том числе функционирование онлайн-видеотрансляции</w:t>
            </w:r>
          </w:p>
        </w:tc>
        <w:tc>
          <w:tcPr>
            <w:tcW w:w="890" w:type="pct"/>
            <w:shd w:val="clear" w:color="auto" w:fill="auto"/>
          </w:tcPr>
          <w:p w14:paraId="56800325" w14:textId="6F99B0BE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027" w:type="pct"/>
            <w:shd w:val="clear" w:color="auto" w:fill="auto"/>
          </w:tcPr>
          <w:p w14:paraId="08057E62" w14:textId="6D73ECAA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34B3058" w14:textId="77777777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ОО, </w:t>
            </w:r>
          </w:p>
          <w:p w14:paraId="468A59BD" w14:textId="0333FA34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ППЭ,</w:t>
            </w:r>
          </w:p>
          <w:p w14:paraId="7311AEAE" w14:textId="45130463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5F36C4" w:rsidRPr="00A62523" w14:paraId="0CBBB778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DD4351D" w14:textId="744CD5CA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51068F79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в ППЭ для участников с ОВЗ:</w:t>
            </w:r>
          </w:p>
          <w:p w14:paraId="03BAEB34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взаимодействия с республиканской психолого-медико-педагогическая комиссией (далее – ПМПК) по вопросам обеспечения проведения ГИА-9 и ГИА-11 для участников с ОВЗ;</w:t>
            </w:r>
          </w:p>
          <w:p w14:paraId="34DDDFFD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сбор информации о количестве участников ГИА-9 и ГИА-11 с ОВЗ;</w:t>
            </w:r>
          </w:p>
          <w:p w14:paraId="3EE6CC4B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утверждение ППЭ ГИА-9 и ГИА-11 для участников с ОВЗ;</w:t>
            </w:r>
          </w:p>
          <w:p w14:paraId="37383BDA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принятие решения ГЭК о создании особых условий при проведении ГИА-9 и ГИА-11 участникам с ОВЗ;</w:t>
            </w:r>
          </w:p>
          <w:p w14:paraId="035CF589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проверка готовности ППЭ для проведения ГИА-9 и ГИА-11 для участников с ОВЗ</w:t>
            </w:r>
          </w:p>
        </w:tc>
        <w:tc>
          <w:tcPr>
            <w:tcW w:w="890" w:type="pct"/>
            <w:shd w:val="clear" w:color="auto" w:fill="auto"/>
          </w:tcPr>
          <w:p w14:paraId="20444C5B" w14:textId="5603062B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июнь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027" w:type="pct"/>
            <w:shd w:val="clear" w:color="auto" w:fill="auto"/>
          </w:tcPr>
          <w:p w14:paraId="773212C0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МОУО,</w:t>
            </w:r>
          </w:p>
          <w:p w14:paraId="57064BD5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ОО,</w:t>
            </w:r>
          </w:p>
          <w:p w14:paraId="2797FC6D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ПМПК</w:t>
            </w:r>
          </w:p>
        </w:tc>
      </w:tr>
      <w:tr w:rsidR="005F36C4" w:rsidRPr="00A62523" w14:paraId="5DC2E1A6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87A3037" w14:textId="42B294D4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22987B9C" w14:textId="2EBB31E2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Аккредитация граждан в качестве общественных наблюдателей ГИА, организация работы общественных наблюдателей</w:t>
            </w:r>
          </w:p>
        </w:tc>
        <w:tc>
          <w:tcPr>
            <w:tcW w:w="890" w:type="pct"/>
            <w:shd w:val="clear" w:color="auto" w:fill="auto"/>
          </w:tcPr>
          <w:p w14:paraId="4ECACA0A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224184CE" w14:textId="77777777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4B5CE94" w14:textId="66BFC03A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36C4" w:rsidRPr="00A62523" w14:paraId="3893C407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8578E00" w14:textId="34607CE5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6.34.</w:t>
            </w:r>
          </w:p>
        </w:tc>
        <w:tc>
          <w:tcPr>
            <w:tcW w:w="2602" w:type="pct"/>
            <w:shd w:val="clear" w:color="auto" w:fill="auto"/>
          </w:tcPr>
          <w:p w14:paraId="71EF50AB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плана работы по организации общественного наблюдения.</w:t>
            </w:r>
          </w:p>
          <w:p w14:paraId="04F69295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совещания с ректорами ОО высшего образования по вопросам организации работы Ситуационного центра и включения в практику работы студентов в период ГИА.</w:t>
            </w:r>
          </w:p>
          <w:p w14:paraId="02620552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совещания со студентами ОО высшего образования по вопросам организации общественного наблюдения</w:t>
            </w:r>
          </w:p>
        </w:tc>
        <w:tc>
          <w:tcPr>
            <w:tcW w:w="890" w:type="pct"/>
            <w:shd w:val="clear" w:color="auto" w:fill="auto"/>
          </w:tcPr>
          <w:p w14:paraId="0572CE32" w14:textId="719884B3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205CF882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4C22F0C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Общественные организации (по согласованию)</w:t>
            </w:r>
          </w:p>
        </w:tc>
      </w:tr>
      <w:tr w:rsidR="005F36C4" w:rsidRPr="00A62523" w14:paraId="6F6D00B3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3DB80E9" w14:textId="74A42E43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6.35</w:t>
            </w:r>
          </w:p>
        </w:tc>
        <w:tc>
          <w:tcPr>
            <w:tcW w:w="2602" w:type="pct"/>
            <w:shd w:val="clear" w:color="auto" w:fill="auto"/>
          </w:tcPr>
          <w:p w14:paraId="16ED0A91" w14:textId="3B44F6AD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технической готовности ППЭ к проведению ЕГЭ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ОГЭ с учетом методических рекомендаций Рособрнадзора и технологии проведения экзаменов, в том числе с учетом особенностей проведения экзаменов по отдельным предметам (Русский язык, Иностранные языки, Информатика, Химия, Физика и др.)  </w:t>
            </w:r>
          </w:p>
        </w:tc>
        <w:tc>
          <w:tcPr>
            <w:tcW w:w="890" w:type="pct"/>
            <w:shd w:val="clear" w:color="auto" w:fill="auto"/>
          </w:tcPr>
          <w:p w14:paraId="1EBB1EB1" w14:textId="07BAF790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(в зависимости от этапа)</w:t>
            </w:r>
          </w:p>
        </w:tc>
        <w:tc>
          <w:tcPr>
            <w:tcW w:w="1027" w:type="pct"/>
            <w:shd w:val="clear" w:color="auto" w:fill="auto"/>
          </w:tcPr>
          <w:p w14:paraId="41BE94B5" w14:textId="77777777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5A58436" w14:textId="19CE00A8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ГЭК,</w:t>
            </w:r>
          </w:p>
          <w:p w14:paraId="686A58DC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ДИРО, </w:t>
            </w:r>
          </w:p>
          <w:p w14:paraId="0B9520C1" w14:textId="52DFCFC1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35F9F2BD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0CF6546" w14:textId="0CDF1A2B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5F36C4" w:rsidRPr="00A62523" w14:paraId="6AF42EA4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3C0BDCD" w14:textId="5C1ABF94" w:rsidR="005F36C4" w:rsidRPr="00A62523" w:rsidRDefault="005F36C4" w:rsidP="005F36C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6.36</w:t>
            </w:r>
          </w:p>
        </w:tc>
        <w:tc>
          <w:tcPr>
            <w:tcW w:w="2602" w:type="pct"/>
            <w:shd w:val="clear" w:color="auto" w:fill="auto"/>
          </w:tcPr>
          <w:p w14:paraId="543E352B" w14:textId="0F02488A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готовности системы онлайн-видеонаблюдения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ППЭ к проведению ЕГЭ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ОГЭ</w:t>
            </w:r>
          </w:p>
        </w:tc>
        <w:tc>
          <w:tcPr>
            <w:tcW w:w="890" w:type="pct"/>
            <w:shd w:val="clear" w:color="auto" w:fill="auto"/>
          </w:tcPr>
          <w:p w14:paraId="718A8856" w14:textId="4889E78A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(в зависимости от этапа)</w:t>
            </w:r>
          </w:p>
        </w:tc>
        <w:tc>
          <w:tcPr>
            <w:tcW w:w="1027" w:type="pct"/>
            <w:shd w:val="clear" w:color="auto" w:fill="auto"/>
          </w:tcPr>
          <w:p w14:paraId="6A9D43A6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EFBFC3C" w14:textId="74083D0C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ГЭК,</w:t>
            </w:r>
          </w:p>
          <w:p w14:paraId="2E39339D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C6C99A1" w14:textId="77777777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E552C2E" w14:textId="77777777" w:rsidR="005F36C4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834BCC2" w14:textId="27D9DE3A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D4E9699" w14:textId="16E5F900" w:rsidR="005F36C4" w:rsidRPr="00A62523" w:rsidRDefault="005F36C4" w:rsidP="005F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ППЭ</w:t>
            </w:r>
          </w:p>
        </w:tc>
      </w:tr>
      <w:tr w:rsidR="00BF451A" w:rsidRPr="00A62523" w14:paraId="65573A82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0B2182C" w14:textId="6457E159" w:rsidR="00BF451A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6.37</w:t>
            </w:r>
          </w:p>
        </w:tc>
        <w:tc>
          <w:tcPr>
            <w:tcW w:w="2602" w:type="pct"/>
            <w:shd w:val="clear" w:color="auto" w:fill="auto"/>
          </w:tcPr>
          <w:p w14:paraId="6B560E66" w14:textId="50FA7BD1" w:rsidR="00BF451A" w:rsidRPr="00A62523" w:rsidRDefault="00BF451A" w:rsidP="00BD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Информирование работников, привлекаемых к организации и проведению экзаменов,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организации и проведению </w:t>
            </w:r>
            <w:r w:rsidRPr="00BF4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экзаменов и нарушивших Порядок проведения ГИА-9 и/или ГИА-11 под роспи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сь</w:t>
            </w:r>
          </w:p>
        </w:tc>
        <w:tc>
          <w:tcPr>
            <w:tcW w:w="890" w:type="pct"/>
            <w:shd w:val="clear" w:color="auto" w:fill="auto"/>
          </w:tcPr>
          <w:p w14:paraId="5F7344A8" w14:textId="3955D79A" w:rsidR="00BF451A" w:rsidRPr="00BF451A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март – апрель 2024 г.</w:t>
            </w:r>
          </w:p>
        </w:tc>
        <w:tc>
          <w:tcPr>
            <w:tcW w:w="1027" w:type="pct"/>
            <w:shd w:val="clear" w:color="auto" w:fill="auto"/>
          </w:tcPr>
          <w:p w14:paraId="2D3D10F4" w14:textId="77777777" w:rsidR="00BF451A" w:rsidRPr="00BF451A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41DC68F" w14:textId="1AC02A99" w:rsidR="00BF451A" w:rsidRPr="00BF451A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D02DD" w:rsidRPr="00A62523" w14:paraId="743FC7C0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8775DF8" w14:textId="4DDF0078" w:rsidR="00BD02DD" w:rsidRDefault="00BD02DD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6.38</w:t>
            </w:r>
          </w:p>
        </w:tc>
        <w:tc>
          <w:tcPr>
            <w:tcW w:w="2602" w:type="pct"/>
            <w:shd w:val="clear" w:color="auto" w:fill="auto"/>
          </w:tcPr>
          <w:p w14:paraId="265CDA0C" w14:textId="51EE44AD" w:rsidR="00BD02DD" w:rsidRPr="00BF451A" w:rsidRDefault="007C70FF" w:rsidP="007C7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D0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ение </w:t>
            </w:r>
            <w:r w:rsidRPr="00BD0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BD0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участием работников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образовательных организаций </w:t>
            </w:r>
            <w:r w:rsidRPr="007C70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организации и проведении экзаменов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D02DD" w:rsidRPr="00BD0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енных </w:t>
            </w:r>
            <w:r w:rsidR="00BD02DD" w:rsidRPr="00BD0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работы в качестве руководителей ППЭ, организаторов, технических специалистов, ассистентов, экзаменаторов-собеседников и осуществляют контроль за участием своих работников в организации и проведении экзаменов</w:t>
            </w:r>
          </w:p>
        </w:tc>
        <w:tc>
          <w:tcPr>
            <w:tcW w:w="890" w:type="pct"/>
            <w:shd w:val="clear" w:color="auto" w:fill="auto"/>
          </w:tcPr>
          <w:p w14:paraId="5325C7DD" w14:textId="35525C4C" w:rsidR="00BD02DD" w:rsidRPr="00BF451A" w:rsidRDefault="007C70FF" w:rsidP="007C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BD0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соответствии с расписанием проведения экзаменов</w:t>
            </w:r>
          </w:p>
        </w:tc>
        <w:tc>
          <w:tcPr>
            <w:tcW w:w="1027" w:type="pct"/>
            <w:shd w:val="clear" w:color="auto" w:fill="auto"/>
          </w:tcPr>
          <w:p w14:paraId="2FE10851" w14:textId="77777777" w:rsidR="00BD02DD" w:rsidRPr="00BF451A" w:rsidRDefault="00BD02DD" w:rsidP="00BD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B714A64" w14:textId="6708DC7F" w:rsidR="00BD02DD" w:rsidRPr="00BF451A" w:rsidRDefault="00BD02DD" w:rsidP="00BD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1AD60C10" w14:textId="77777777" w:rsidTr="005F36C4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AE3939" w14:textId="348CC172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7. Мероприятия по информационному сопровождению ГИА в 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BF451A" w:rsidRPr="00A62523" w14:paraId="0279D3C4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</w:tcPr>
          <w:p w14:paraId="209978D0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2602" w:type="pct"/>
            <w:tcBorders>
              <w:top w:val="single" w:sz="12" w:space="0" w:color="auto"/>
            </w:tcBorders>
            <w:shd w:val="clear" w:color="auto" w:fill="auto"/>
          </w:tcPr>
          <w:p w14:paraId="3ABC837A" w14:textId="28E24811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объективной оценке образовательных результатов в рамках организации работы по информированию о процедурах проведения ГИА-9 и ГИА-11 общественности, участников экзаменов, их родителей (законных представителей), в том числе: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</w:tcPr>
          <w:p w14:paraId="6D0CB6D6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tcBorders>
              <w:top w:val="single" w:sz="12" w:space="0" w:color="auto"/>
            </w:tcBorders>
            <w:shd w:val="clear" w:color="auto" w:fill="auto"/>
          </w:tcPr>
          <w:p w14:paraId="1BCF0F94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1956087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AA50AFD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78A34DC5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2BEB71CF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40FBF12B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6BDB736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7.1.1.</w:t>
            </w:r>
          </w:p>
        </w:tc>
        <w:tc>
          <w:tcPr>
            <w:tcW w:w="2602" w:type="pct"/>
            <w:shd w:val="clear" w:color="auto" w:fill="auto"/>
          </w:tcPr>
          <w:p w14:paraId="072A3E28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прямой линии с Минобрнауки РД;</w:t>
            </w:r>
          </w:p>
        </w:tc>
        <w:tc>
          <w:tcPr>
            <w:tcW w:w="890" w:type="pct"/>
            <w:shd w:val="clear" w:color="auto" w:fill="auto"/>
          </w:tcPr>
          <w:p w14:paraId="7A9F3D19" w14:textId="11676E4C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март-апрель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49F7ED9B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7632129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BF451A" w:rsidRPr="00A62523" w14:paraId="0F3B4792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C5FDF35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7.1.2.</w:t>
            </w:r>
          </w:p>
        </w:tc>
        <w:tc>
          <w:tcPr>
            <w:tcW w:w="2602" w:type="pct"/>
            <w:shd w:val="clear" w:color="auto" w:fill="auto"/>
          </w:tcPr>
          <w:p w14:paraId="2502ACE7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видеоконференции с главами городских округов и муниципальных районов республики</w:t>
            </w:r>
          </w:p>
        </w:tc>
        <w:tc>
          <w:tcPr>
            <w:tcW w:w="890" w:type="pct"/>
            <w:shd w:val="clear" w:color="auto" w:fill="auto"/>
          </w:tcPr>
          <w:p w14:paraId="72AFD9AE" w14:textId="3FA00261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март-апрель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5F3ED827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8F73866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F451A" w:rsidRPr="00A62523" w14:paraId="18B1E019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0356D73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7.1.3.</w:t>
            </w:r>
          </w:p>
        </w:tc>
        <w:tc>
          <w:tcPr>
            <w:tcW w:w="2602" w:type="pct"/>
            <w:shd w:val="clear" w:color="auto" w:fill="auto"/>
          </w:tcPr>
          <w:p w14:paraId="4CB4C492" w14:textId="7D7041A2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оперативного совещания при Правительстве РД</w:t>
            </w:r>
          </w:p>
        </w:tc>
        <w:tc>
          <w:tcPr>
            <w:tcW w:w="890" w:type="pct"/>
            <w:shd w:val="clear" w:color="auto" w:fill="auto"/>
          </w:tcPr>
          <w:p w14:paraId="4DE5EF2D" w14:textId="50C147FC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09157EE6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BF451A" w:rsidRPr="00A62523" w14:paraId="46895299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AEEEECD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7.1.4.</w:t>
            </w:r>
          </w:p>
        </w:tc>
        <w:tc>
          <w:tcPr>
            <w:tcW w:w="2602" w:type="pct"/>
            <w:shd w:val="clear" w:color="auto" w:fill="auto"/>
          </w:tcPr>
          <w:p w14:paraId="3B4C38DE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заседаний рабочей группы по взаимодействию, координации деятельности и организованному проведению ЕГЭ</w:t>
            </w:r>
          </w:p>
        </w:tc>
        <w:tc>
          <w:tcPr>
            <w:tcW w:w="890" w:type="pct"/>
            <w:shd w:val="clear" w:color="auto" w:fill="auto"/>
          </w:tcPr>
          <w:p w14:paraId="762E630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027" w:type="pct"/>
            <w:shd w:val="clear" w:color="auto" w:fill="auto"/>
          </w:tcPr>
          <w:p w14:paraId="6C990CB4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BF451A" w:rsidRPr="00A62523" w14:paraId="77EA4F5F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D327F24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2602" w:type="pct"/>
            <w:shd w:val="clear" w:color="auto" w:fill="auto"/>
          </w:tcPr>
          <w:p w14:paraId="35444D76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информации о порядке проведения ГИА на сайте Минобрнауки РД, РЦОИ, МОУО и ОО:</w:t>
            </w:r>
          </w:p>
          <w:p w14:paraId="185C895A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 и месте регистрации для написания итогового сочинения (изложения);</w:t>
            </w:r>
          </w:p>
          <w:p w14:paraId="310E013C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 и местах подачи заявления на сдачу ГИА, местах регистрации на сдачу ЕГЭ;</w:t>
            </w:r>
          </w:p>
          <w:p w14:paraId="015235D7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 проведения итогового сочинения (изложения), ГИА;</w:t>
            </w:r>
          </w:p>
          <w:p w14:paraId="49E820D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сроках, местах и порядке подачи и рассмотрения апелляций;</w:t>
            </w:r>
          </w:p>
          <w:p w14:paraId="693FD61B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сроках, местах и порядке информирования о результатах итогового сочинения (изложения), ГИА</w:t>
            </w:r>
          </w:p>
        </w:tc>
        <w:tc>
          <w:tcPr>
            <w:tcW w:w="890" w:type="pct"/>
            <w:shd w:val="clear" w:color="auto" w:fill="auto"/>
          </w:tcPr>
          <w:p w14:paraId="5105A97E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61441EE3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D61DBAF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E358DA8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7885200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3BEC075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494B2294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B961ABB" w14:textId="270F5A8D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2602" w:type="pct"/>
            <w:shd w:val="clear" w:color="auto" w:fill="auto"/>
          </w:tcPr>
          <w:p w14:paraId="311A8365" w14:textId="77777777" w:rsidR="00BF451A" w:rsidRPr="00030E6F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II</w:t>
            </w: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-й Всероссийской научно-практической конференции </w:t>
            </w:r>
          </w:p>
          <w:p w14:paraId="612F75DB" w14:textId="77777777" w:rsidR="00BF451A" w:rsidRPr="00030E6F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«Государственная итоговая аттестация в новых условиях: тенденции, технологии, опыт регионов»</w:t>
            </w:r>
          </w:p>
          <w:p w14:paraId="788C70F1" w14:textId="15352152" w:rsidR="00BF451A" w:rsidRPr="00030E6F" w:rsidRDefault="00BF451A" w:rsidP="00F3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 «ГИА-2023»</w:t>
            </w: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890" w:type="pct"/>
            <w:shd w:val="clear" w:color="auto" w:fill="auto"/>
          </w:tcPr>
          <w:p w14:paraId="3ED5B4E1" w14:textId="11703187" w:rsidR="00BF451A" w:rsidRPr="00030E6F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1027" w:type="pct"/>
            <w:shd w:val="clear" w:color="auto" w:fill="auto"/>
          </w:tcPr>
          <w:p w14:paraId="50BD327A" w14:textId="77777777" w:rsidR="00BF451A" w:rsidRPr="00030E6F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54654DB" w14:textId="77777777" w:rsidR="00BF451A" w:rsidRPr="00030E6F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788E1CC" w14:textId="76320390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0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BF451A" w:rsidRPr="00A62523" w14:paraId="61B8671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2F3EDEA" w14:textId="27379B59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12FB1456" w14:textId="363E74E2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4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участников экзаменов, родителей (законных представителей) с Порядком проведения ГИА-9 и ГИА-11. Информирование участников ГИА и их родителей (законных представителей) о сроках, местах и порядке подачи заявлений об участии в экзаменах, о местах и сроках проведения экзаменов, о порядке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экзаменов, а также о результатах экзаменов, полученных участниками ГИА.</w:t>
            </w:r>
          </w:p>
        </w:tc>
        <w:tc>
          <w:tcPr>
            <w:tcW w:w="890" w:type="pct"/>
            <w:shd w:val="clear" w:color="auto" w:fill="auto"/>
          </w:tcPr>
          <w:p w14:paraId="4547D12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12F4275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B9517A2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5E0BABAC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A578A89" w14:textId="53DFCBE1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0B6A97EB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издание печатных, электронных методических материалов (буклеты, памятки, листовки), для участников экзаменов, педагогов, родителей (законных представителей) по вопросам проведения ГИА</w:t>
            </w:r>
          </w:p>
        </w:tc>
        <w:tc>
          <w:tcPr>
            <w:tcW w:w="890" w:type="pct"/>
            <w:shd w:val="clear" w:color="auto" w:fill="auto"/>
          </w:tcPr>
          <w:p w14:paraId="1352C673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6993E678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9FD6860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99A2276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928DECF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FF89226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4BC4B936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0C5C698" w14:textId="6F22F8AC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3E607848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«горячей линии», телефона доверия по вопросам подготовки и проведения ГИА-9 и ГИА-11</w:t>
            </w:r>
          </w:p>
        </w:tc>
        <w:tc>
          <w:tcPr>
            <w:tcW w:w="890" w:type="pct"/>
            <w:shd w:val="clear" w:color="auto" w:fill="auto"/>
          </w:tcPr>
          <w:p w14:paraId="15F32B7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2CD63F5B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2494D77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12DAC0A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02DE55C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F451A" w:rsidRPr="00A62523" w14:paraId="366F69C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55022EB3" w14:textId="55A69240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4FC659F3" w14:textId="0C427AE6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и актуализация информации по вопросам ГИА на официальных сайтах Минобрнауки РД, РЦОИ, МОУО, ОО</w:t>
            </w:r>
          </w:p>
        </w:tc>
        <w:tc>
          <w:tcPr>
            <w:tcW w:w="890" w:type="pct"/>
            <w:shd w:val="clear" w:color="auto" w:fill="auto"/>
          </w:tcPr>
          <w:p w14:paraId="07759FB7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467CDA31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ECB51CF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90E3B08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1FB6AA9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537BD8C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7EAAFE9F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B397019" w14:textId="7258A771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158E5E81" w14:textId="65FED9DD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ГИА-9 и ГИА-11 в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14:paraId="11CC323D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Подготовка:</w:t>
            </w:r>
          </w:p>
          <w:p w14:paraId="61B00A8D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информационных материалов для официальных ведомственных сайтов; </w:t>
            </w:r>
          </w:p>
          <w:p w14:paraId="3991AC7F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материалов для распространения на региональных Интернет-ресурсах.</w:t>
            </w:r>
          </w:p>
        </w:tc>
        <w:tc>
          <w:tcPr>
            <w:tcW w:w="890" w:type="pct"/>
            <w:shd w:val="clear" w:color="auto" w:fill="auto"/>
          </w:tcPr>
          <w:p w14:paraId="249365D8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45B6E3EA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45256AF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5D446C6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2BABF38C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1BAD1E4A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0F725E2" w14:textId="39200F54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2" w:type="pct"/>
            <w:shd w:val="clear" w:color="auto" w:fill="auto"/>
          </w:tcPr>
          <w:p w14:paraId="2474F5FE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мероприятий медиа-плана по освещению темы ЕГЭ на радио и телевидении:</w:t>
            </w:r>
          </w:p>
          <w:p w14:paraId="360DCF2B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организация тематических брифингов, пресс-туров; </w:t>
            </w:r>
          </w:p>
          <w:p w14:paraId="4AD164F2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подготовка радио-сообщений, заметок, статей, телевизионных сюжетов, региональных новостных сообщений, специальных ТВ-программ в формате ток-шоу, расширенных интервью с экспертами, видеороликов</w:t>
            </w:r>
          </w:p>
        </w:tc>
        <w:tc>
          <w:tcPr>
            <w:tcW w:w="890" w:type="pct"/>
            <w:shd w:val="clear" w:color="auto" w:fill="auto"/>
          </w:tcPr>
          <w:p w14:paraId="5E1A829C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3A118DB0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E756BCF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9B5B9FF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F451A" w:rsidRPr="00A62523" w14:paraId="7723F9B9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5B6FCEA1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7.10.</w:t>
            </w:r>
          </w:p>
        </w:tc>
        <w:tc>
          <w:tcPr>
            <w:tcW w:w="2602" w:type="pct"/>
            <w:shd w:val="clear" w:color="auto" w:fill="auto"/>
          </w:tcPr>
          <w:p w14:paraId="6B56D6D8" w14:textId="6D197E4F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родительских собраний по вопросам подготовки и проведения ГИА-9 и ГИА-11, а также формирования позитивного отношения к объективной оценке образовательных результатов</w:t>
            </w:r>
          </w:p>
        </w:tc>
        <w:tc>
          <w:tcPr>
            <w:tcW w:w="890" w:type="pct"/>
            <w:shd w:val="clear" w:color="auto" w:fill="auto"/>
          </w:tcPr>
          <w:p w14:paraId="7D7D0CEF" w14:textId="620BA41D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41661F64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5CF0ED5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378AA23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5C67A624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A301589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7.11.</w:t>
            </w:r>
          </w:p>
        </w:tc>
        <w:tc>
          <w:tcPr>
            <w:tcW w:w="2602" w:type="pct"/>
            <w:shd w:val="clear" w:color="auto" w:fill="auto"/>
          </w:tcPr>
          <w:p w14:paraId="61B6EED3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информационного сопровождения участников ГИА-9 и ГИА-11 в ОО по вопросам психологической готовности к экзаменам:</w:t>
            </w:r>
          </w:p>
          <w:p w14:paraId="41F50E7C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школьных родительских собраний с участием педагогов-психологов;</w:t>
            </w:r>
          </w:p>
          <w:p w14:paraId="71399238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классных часов, групповых, индивидуальных консультаций, психологических тренингов;</w:t>
            </w:r>
          </w:p>
          <w:p w14:paraId="48AB731E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оформление стендов; </w:t>
            </w:r>
          </w:p>
          <w:p w14:paraId="746C1AA4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издание памяток, статей в электронном дневнике школы; </w:t>
            </w:r>
          </w:p>
          <w:p w14:paraId="7246F020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размещение информации на сайтах ОО по профилактике стрессовых состояний на экзамене;</w:t>
            </w:r>
          </w:p>
          <w:p w14:paraId="2676E0DB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дней психологического здоровья, часов психологии для учащихся старших классов</w:t>
            </w:r>
          </w:p>
        </w:tc>
        <w:tc>
          <w:tcPr>
            <w:tcW w:w="890" w:type="pct"/>
            <w:shd w:val="clear" w:color="auto" w:fill="auto"/>
          </w:tcPr>
          <w:p w14:paraId="399CF452" w14:textId="41D49DC3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027" w:type="pct"/>
            <w:shd w:val="clear" w:color="auto" w:fill="auto"/>
          </w:tcPr>
          <w:p w14:paraId="5555C18F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МОУО,</w:t>
            </w:r>
          </w:p>
          <w:p w14:paraId="55EF67A2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680E95EB" w14:textId="77777777" w:rsidTr="005F36C4">
        <w:trPr>
          <w:gridAfter w:val="1"/>
          <w:wAfter w:w="4" w:type="pct"/>
          <w:trHeight w:val="1534"/>
        </w:trPr>
        <w:tc>
          <w:tcPr>
            <w:tcW w:w="477" w:type="pct"/>
            <w:shd w:val="clear" w:color="auto" w:fill="auto"/>
          </w:tcPr>
          <w:p w14:paraId="0F5D8953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7.12.</w:t>
            </w:r>
          </w:p>
        </w:tc>
        <w:tc>
          <w:tcPr>
            <w:tcW w:w="2602" w:type="pct"/>
            <w:shd w:val="clear" w:color="auto" w:fill="auto"/>
          </w:tcPr>
          <w:p w14:paraId="1269EB4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обращениями граждан, поступающими на официальные сайты Минобрнауки РД, на телефон «горячей линии» по вопросам организации и проведения ГИА</w:t>
            </w:r>
          </w:p>
        </w:tc>
        <w:tc>
          <w:tcPr>
            <w:tcW w:w="890" w:type="pct"/>
            <w:shd w:val="clear" w:color="auto" w:fill="auto"/>
          </w:tcPr>
          <w:p w14:paraId="0472D5A3" w14:textId="1E939FA9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447A8A75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C1E85D8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A01730E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4A7B3C9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0A8D56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617B4D3D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29A549B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7.13.</w:t>
            </w:r>
          </w:p>
        </w:tc>
        <w:tc>
          <w:tcPr>
            <w:tcW w:w="2602" w:type="pct"/>
            <w:shd w:val="clear" w:color="auto" w:fill="auto"/>
          </w:tcPr>
          <w:p w14:paraId="45AC8364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психологического сопровождения родителей (законных представителей) участников ГИА-9 и ГИА-11, учителей-предметников: </w:t>
            </w:r>
          </w:p>
          <w:p w14:paraId="06397F4E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и проведение цикла вебинаров по психологическому сопровождению родителей (законных представителей) участников ГИА-9, ГИА-11;</w:t>
            </w:r>
          </w:p>
          <w:p w14:paraId="66D57CFE" w14:textId="6269FA25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с участием педагогов-психологов школьных, городских (районных), областных родительских собраний;</w:t>
            </w:r>
          </w:p>
          <w:p w14:paraId="27291C2E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размещение информации по психологическому сопровождению родителей (законных представителей) участников ГИА-9 и ГИА-11, учителей-предметников на официальных сайтах управления, МОУО, ОО;</w:t>
            </w:r>
          </w:p>
          <w:p w14:paraId="6F2AC682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и проведение единого информационного дня</w:t>
            </w:r>
          </w:p>
        </w:tc>
        <w:tc>
          <w:tcPr>
            <w:tcW w:w="890" w:type="pct"/>
            <w:shd w:val="clear" w:color="auto" w:fill="auto"/>
          </w:tcPr>
          <w:p w14:paraId="570E5319" w14:textId="37686F56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1027" w:type="pct"/>
            <w:shd w:val="clear" w:color="auto" w:fill="auto"/>
          </w:tcPr>
          <w:p w14:paraId="5B96D93F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51926B2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0EE4836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0553FC0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60BD5FA1" w14:textId="77777777" w:rsidTr="005F36C4">
        <w:trPr>
          <w:gridAfter w:val="1"/>
          <w:wAfter w:w="4" w:type="pct"/>
        </w:trPr>
        <w:tc>
          <w:tcPr>
            <w:tcW w:w="477" w:type="pct"/>
            <w:tcBorders>
              <w:bottom w:val="single" w:sz="12" w:space="0" w:color="auto"/>
            </w:tcBorders>
            <w:shd w:val="clear" w:color="auto" w:fill="auto"/>
          </w:tcPr>
          <w:p w14:paraId="524F089C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7.14.</w:t>
            </w:r>
          </w:p>
        </w:tc>
        <w:tc>
          <w:tcPr>
            <w:tcW w:w="2602" w:type="pct"/>
            <w:tcBorders>
              <w:bottom w:val="single" w:sz="12" w:space="0" w:color="auto"/>
            </w:tcBorders>
            <w:shd w:val="clear" w:color="auto" w:fill="auto"/>
          </w:tcPr>
          <w:p w14:paraId="3D0A1CAB" w14:textId="18C1BC16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акции «Сдаем вместе. День сдачи ЕГЭ родителями»</w:t>
            </w:r>
          </w:p>
        </w:tc>
        <w:tc>
          <w:tcPr>
            <w:tcW w:w="890" w:type="pct"/>
            <w:tcBorders>
              <w:bottom w:val="single" w:sz="12" w:space="0" w:color="auto"/>
            </w:tcBorders>
            <w:shd w:val="clear" w:color="auto" w:fill="auto"/>
          </w:tcPr>
          <w:p w14:paraId="47FA9759" w14:textId="0908AC7D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Рособрнадзора</w:t>
            </w:r>
          </w:p>
        </w:tc>
        <w:tc>
          <w:tcPr>
            <w:tcW w:w="1027" w:type="pct"/>
            <w:tcBorders>
              <w:bottom w:val="single" w:sz="12" w:space="0" w:color="auto"/>
            </w:tcBorders>
            <w:shd w:val="clear" w:color="auto" w:fill="auto"/>
          </w:tcPr>
          <w:p w14:paraId="738D194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70ED059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E5B9204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79FD795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C241EC7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1B8A9944" w14:textId="77777777" w:rsidTr="005F36C4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0A8B30" w14:textId="711FF9A8" w:rsidR="00BF451A" w:rsidRPr="00A62523" w:rsidRDefault="00BF451A" w:rsidP="00BF451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Мероприятия по обеспечению контроля (надзора)</w:t>
            </w:r>
            <w:r w:rsidRPr="00A625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 организацией и проведением ГИА в 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BF451A" w:rsidRPr="00A62523" w14:paraId="2D50621A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</w:tcPr>
          <w:p w14:paraId="2F267D9A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2602" w:type="pct"/>
            <w:tcBorders>
              <w:top w:val="single" w:sz="12" w:space="0" w:color="auto"/>
            </w:tcBorders>
            <w:shd w:val="clear" w:color="auto" w:fill="auto"/>
          </w:tcPr>
          <w:p w14:paraId="72AD43C0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за организацией и проведением информационно-разъяснительной работы по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вопросам подготовки и проведения ГИА-9 и ГИА-11 с их участниками и лицами, привлекаемыми к проведению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</w:tcPr>
          <w:p w14:paraId="7C0D0F89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соответствии с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утвержденным графиком</w:t>
            </w:r>
          </w:p>
        </w:tc>
        <w:tc>
          <w:tcPr>
            <w:tcW w:w="1027" w:type="pct"/>
            <w:tcBorders>
              <w:top w:val="single" w:sz="12" w:space="0" w:color="auto"/>
            </w:tcBorders>
            <w:shd w:val="clear" w:color="auto" w:fill="auto"/>
          </w:tcPr>
          <w:p w14:paraId="1C1A0577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Минобрнауки РД</w:t>
            </w:r>
          </w:p>
        </w:tc>
      </w:tr>
      <w:tr w:rsidR="00BF451A" w:rsidRPr="00A62523" w14:paraId="5BAC7CDA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FD037F0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2602" w:type="pct"/>
            <w:shd w:val="clear" w:color="auto" w:fill="auto"/>
          </w:tcPr>
          <w:p w14:paraId="71FEF0BD" w14:textId="31B0C4C8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за оформлением информационных стендов в ОО по процедуре проведения ГИА-9 и ГИА-11 в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учебном году, размещение соответствующей информации на сайтах ОО</w:t>
            </w:r>
          </w:p>
        </w:tc>
        <w:tc>
          <w:tcPr>
            <w:tcW w:w="890" w:type="pct"/>
            <w:shd w:val="clear" w:color="auto" w:fill="auto"/>
          </w:tcPr>
          <w:p w14:paraId="5C667AEB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628677BD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BF451A" w:rsidRPr="00A62523" w14:paraId="4E44BB23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33EA651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8.3.</w:t>
            </w:r>
          </w:p>
        </w:tc>
        <w:tc>
          <w:tcPr>
            <w:tcW w:w="2602" w:type="pct"/>
            <w:shd w:val="clear" w:color="auto" w:fill="auto"/>
          </w:tcPr>
          <w:p w14:paraId="157F3337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контроля за проведением обучения лиц, привлекаемых к проведению ГИА-9 и ГИА-11</w:t>
            </w:r>
          </w:p>
        </w:tc>
        <w:tc>
          <w:tcPr>
            <w:tcW w:w="890" w:type="pct"/>
            <w:shd w:val="clear" w:color="auto" w:fill="auto"/>
          </w:tcPr>
          <w:p w14:paraId="4BDC8AE4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1027" w:type="pct"/>
            <w:shd w:val="clear" w:color="auto" w:fill="auto"/>
          </w:tcPr>
          <w:p w14:paraId="66C9295D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BF451A" w:rsidRPr="00A62523" w14:paraId="4EA4C48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DCC0C33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8.4.</w:t>
            </w:r>
          </w:p>
        </w:tc>
        <w:tc>
          <w:tcPr>
            <w:tcW w:w="2602" w:type="pct"/>
            <w:shd w:val="clear" w:color="auto" w:fill="auto"/>
          </w:tcPr>
          <w:p w14:paraId="57FCDC3D" w14:textId="5D226856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состояния информирования по процедуре ГИА в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в ОО. Мониторинг публикаций о ходе проведения ГИА-9 и ГИА-11 в региональных СМИ. Анализ обращений на телефоны «горячей линии».</w:t>
            </w:r>
          </w:p>
        </w:tc>
        <w:tc>
          <w:tcPr>
            <w:tcW w:w="890" w:type="pct"/>
            <w:shd w:val="clear" w:color="auto" w:fill="auto"/>
          </w:tcPr>
          <w:p w14:paraId="1A99F697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1027" w:type="pct"/>
            <w:shd w:val="clear" w:color="auto" w:fill="auto"/>
          </w:tcPr>
          <w:p w14:paraId="1F95BDF3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BF451A" w:rsidRPr="00A62523" w14:paraId="0894ADDF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2136FAB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8.5.</w:t>
            </w:r>
          </w:p>
        </w:tc>
        <w:tc>
          <w:tcPr>
            <w:tcW w:w="2602" w:type="pct"/>
            <w:shd w:val="clear" w:color="auto" w:fill="auto"/>
          </w:tcPr>
          <w:p w14:paraId="5EAFAEB0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проверки готовности ППЭ к проведению ГИА:</w:t>
            </w:r>
          </w:p>
          <w:p w14:paraId="14CD7F4A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комиссионная проверка </w:t>
            </w:r>
            <w:r w:rsidRPr="00A6252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готовности ППЭ;</w:t>
            </w:r>
          </w:p>
          <w:p w14:paraId="2A98FC32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тестирование системы видеонаблюдения в ППЭ;</w:t>
            </w:r>
          </w:p>
          <w:p w14:paraId="4A0FDA7D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итогах проверки готовности ППЭ.</w:t>
            </w:r>
          </w:p>
        </w:tc>
        <w:tc>
          <w:tcPr>
            <w:tcW w:w="890" w:type="pct"/>
            <w:shd w:val="clear" w:color="auto" w:fill="auto"/>
          </w:tcPr>
          <w:p w14:paraId="5D3DBC75" w14:textId="217BCD8B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2473C68C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BF451A" w:rsidRPr="00A62523" w14:paraId="37AD00BB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ADF02A7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8.6.</w:t>
            </w:r>
          </w:p>
        </w:tc>
        <w:tc>
          <w:tcPr>
            <w:tcW w:w="2602" w:type="pct"/>
            <w:shd w:val="clear" w:color="auto" w:fill="auto"/>
          </w:tcPr>
          <w:p w14:paraId="687594CF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организации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общественного наблюдения при проведении ГИА</w:t>
            </w:r>
          </w:p>
        </w:tc>
        <w:tc>
          <w:tcPr>
            <w:tcW w:w="890" w:type="pct"/>
            <w:shd w:val="clear" w:color="auto" w:fill="auto"/>
          </w:tcPr>
          <w:p w14:paraId="01DAC8BB" w14:textId="77777777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расписанием проведения экзаменов</w:t>
            </w:r>
          </w:p>
        </w:tc>
        <w:tc>
          <w:tcPr>
            <w:tcW w:w="1027" w:type="pct"/>
            <w:shd w:val="clear" w:color="auto" w:fill="auto"/>
          </w:tcPr>
          <w:p w14:paraId="41536741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BF451A" w:rsidRPr="00A62523" w14:paraId="0A540613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301E7CB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8.7</w:t>
            </w:r>
          </w:p>
        </w:tc>
        <w:tc>
          <w:tcPr>
            <w:tcW w:w="2602" w:type="pct"/>
            <w:shd w:val="clear" w:color="auto" w:fill="auto"/>
          </w:tcPr>
          <w:p w14:paraId="7B2612C3" w14:textId="623DA5FA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регионального ситуационного центра (досрочный, основной и дополнительный периоды)</w:t>
            </w:r>
          </w:p>
        </w:tc>
        <w:tc>
          <w:tcPr>
            <w:tcW w:w="890" w:type="pct"/>
            <w:shd w:val="clear" w:color="auto" w:fill="auto"/>
          </w:tcPr>
          <w:p w14:paraId="7EAAAFA2" w14:textId="1B2DB2E9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июнь, 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(в зависимости от периода)</w:t>
            </w:r>
          </w:p>
        </w:tc>
        <w:tc>
          <w:tcPr>
            <w:tcW w:w="1027" w:type="pct"/>
            <w:shd w:val="clear" w:color="auto" w:fill="auto"/>
          </w:tcPr>
          <w:p w14:paraId="72155A02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7520E73D" w14:textId="382AF809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BF451A" w:rsidRPr="00A62523" w14:paraId="56902C3A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5479C491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</w:t>
            </w:r>
          </w:p>
        </w:tc>
        <w:tc>
          <w:tcPr>
            <w:tcW w:w="2602" w:type="pct"/>
            <w:shd w:val="clear" w:color="auto" w:fill="auto"/>
          </w:tcPr>
          <w:p w14:paraId="5E76DB52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контроля за ходом подготовки и проведением ГИА:</w:t>
            </w:r>
          </w:p>
        </w:tc>
        <w:tc>
          <w:tcPr>
            <w:tcW w:w="890" w:type="pct"/>
            <w:shd w:val="clear" w:color="auto" w:fill="auto"/>
          </w:tcPr>
          <w:p w14:paraId="10C8C12B" w14:textId="77777777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027" w:type="pct"/>
            <w:shd w:val="clear" w:color="auto" w:fill="auto"/>
          </w:tcPr>
          <w:p w14:paraId="00A74313" w14:textId="74295A53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3C2E4815" w14:textId="52596E88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06800E5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3FD8017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8.8.1.</w:t>
            </w:r>
          </w:p>
        </w:tc>
        <w:tc>
          <w:tcPr>
            <w:tcW w:w="2602" w:type="pct"/>
            <w:shd w:val="clear" w:color="auto" w:fill="auto"/>
          </w:tcPr>
          <w:p w14:paraId="5F27D615" w14:textId="598D08A3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перепроверка результатов итогового сочинения (изложения) выпускников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года;</w:t>
            </w:r>
          </w:p>
        </w:tc>
        <w:tc>
          <w:tcPr>
            <w:tcW w:w="890" w:type="pct"/>
            <w:shd w:val="clear" w:color="auto" w:fill="auto"/>
          </w:tcPr>
          <w:p w14:paraId="164CDAD8" w14:textId="4D78FD01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февраль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1D744393" w14:textId="6E832452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10757E6E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BF451A" w:rsidRPr="00A62523" w14:paraId="6621F99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9B1F06C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8.8.2.</w:t>
            </w:r>
          </w:p>
        </w:tc>
        <w:tc>
          <w:tcPr>
            <w:tcW w:w="2602" w:type="pct"/>
            <w:shd w:val="clear" w:color="auto" w:fill="auto"/>
          </w:tcPr>
          <w:p w14:paraId="3A614583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перепроверки всех работ по итоговому сочинению (изложению), имеющих результат «Незачет»;</w:t>
            </w:r>
          </w:p>
        </w:tc>
        <w:tc>
          <w:tcPr>
            <w:tcW w:w="890" w:type="pct"/>
            <w:shd w:val="clear" w:color="auto" w:fill="auto"/>
          </w:tcPr>
          <w:p w14:paraId="40B48A2E" w14:textId="369A483F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февраль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027" w:type="pct"/>
            <w:shd w:val="clear" w:color="auto" w:fill="auto"/>
          </w:tcPr>
          <w:p w14:paraId="6925ED83" w14:textId="10EE664A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2B2283AB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BF451A" w:rsidRPr="00A62523" w14:paraId="12232579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070A764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8.8.3.</w:t>
            </w:r>
          </w:p>
        </w:tc>
        <w:tc>
          <w:tcPr>
            <w:tcW w:w="2602" w:type="pct"/>
            <w:shd w:val="clear" w:color="auto" w:fill="auto"/>
          </w:tcPr>
          <w:p w14:paraId="3CD26E23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выборочной перепроверки работ итоговому сочинению (изложению), имеющих результат «Зачет»;</w:t>
            </w:r>
          </w:p>
        </w:tc>
        <w:tc>
          <w:tcPr>
            <w:tcW w:w="890" w:type="pct"/>
            <w:shd w:val="clear" w:color="auto" w:fill="auto"/>
          </w:tcPr>
          <w:p w14:paraId="6FD80124" w14:textId="7A0CB750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февраль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4CB0A668" w14:textId="021DBB73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29753FF3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BF451A" w:rsidRPr="00A62523" w14:paraId="27D7B6C7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9613E6A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8.8.4.</w:t>
            </w:r>
          </w:p>
        </w:tc>
        <w:tc>
          <w:tcPr>
            <w:tcW w:w="2602" w:type="pct"/>
            <w:shd w:val="clear" w:color="auto" w:fill="auto"/>
          </w:tcPr>
          <w:p w14:paraId="52A44FD5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контролю за проведением итогового сочинения (изложения) (выездные);</w:t>
            </w:r>
          </w:p>
        </w:tc>
        <w:tc>
          <w:tcPr>
            <w:tcW w:w="890" w:type="pct"/>
            <w:shd w:val="clear" w:color="auto" w:fill="auto"/>
          </w:tcPr>
          <w:p w14:paraId="04978ABB" w14:textId="5509C81E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февраль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44B1CE12" w14:textId="43F8D9AE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743B73D5" w14:textId="67C92649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0955D46E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198BC8A3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8.8.5.</w:t>
            </w:r>
          </w:p>
        </w:tc>
        <w:tc>
          <w:tcPr>
            <w:tcW w:w="2602" w:type="pct"/>
            <w:shd w:val="clear" w:color="auto" w:fill="auto"/>
          </w:tcPr>
          <w:p w14:paraId="229CCE9D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по контролю работы экспертных комиссий ОО, допустивших нарушения при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проверке итогового сочинения (изложения) (выездные);</w:t>
            </w:r>
          </w:p>
        </w:tc>
        <w:tc>
          <w:tcPr>
            <w:tcW w:w="890" w:type="pct"/>
            <w:shd w:val="clear" w:color="auto" w:fill="auto"/>
          </w:tcPr>
          <w:p w14:paraId="74AF15C1" w14:textId="2D5E89DA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январь – февраль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7BE27A35" w14:textId="6E81D820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Минобрнауки РД</w:t>
            </w:r>
          </w:p>
          <w:p w14:paraId="3A772F14" w14:textId="3DBACA96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2579B5F2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CC34259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8.8.6</w:t>
            </w:r>
          </w:p>
        </w:tc>
        <w:tc>
          <w:tcPr>
            <w:tcW w:w="2602" w:type="pct"/>
            <w:shd w:val="clear" w:color="auto" w:fill="auto"/>
          </w:tcPr>
          <w:p w14:paraId="29D527A0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информационных писем  о результатах проведения итогового сочинения (изложения), нарушений, выявленных на этапах проведения, в целях принятия мер к нарушителям, устранения нарушений, их профилактики;</w:t>
            </w:r>
          </w:p>
        </w:tc>
        <w:tc>
          <w:tcPr>
            <w:tcW w:w="890" w:type="pct"/>
            <w:shd w:val="clear" w:color="auto" w:fill="auto"/>
          </w:tcPr>
          <w:p w14:paraId="715DF00D" w14:textId="6F5C70FE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– февраль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27" w:type="pct"/>
            <w:shd w:val="clear" w:color="auto" w:fill="auto"/>
          </w:tcPr>
          <w:p w14:paraId="3BCF1524" w14:textId="167033AF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126AC7A5" w14:textId="67FF71CF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70773598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945D6CF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8.8.7.</w:t>
            </w:r>
          </w:p>
        </w:tc>
        <w:tc>
          <w:tcPr>
            <w:tcW w:w="2602" w:type="pct"/>
            <w:shd w:val="clear" w:color="auto" w:fill="auto"/>
          </w:tcPr>
          <w:p w14:paraId="174EB17F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обозначение «зон риска»</w:t>
            </w:r>
            <w:r w:rsidRPr="00A62523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в целях предупреждения нарушений порядка проведения ГИА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работа в соответствии с ними;</w:t>
            </w:r>
          </w:p>
        </w:tc>
        <w:tc>
          <w:tcPr>
            <w:tcW w:w="890" w:type="pct"/>
            <w:shd w:val="clear" w:color="auto" w:fill="auto"/>
          </w:tcPr>
          <w:p w14:paraId="40FC1700" w14:textId="1FB6EB33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220B27E1" w14:textId="29E39DA0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2105A427" w14:textId="17AF7373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4344F3FC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85008B9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8.8.8</w:t>
            </w:r>
          </w:p>
        </w:tc>
        <w:tc>
          <w:tcPr>
            <w:tcW w:w="2602" w:type="pct"/>
            <w:shd w:val="clear" w:color="auto" w:fill="auto"/>
          </w:tcPr>
          <w:p w14:paraId="216B6877" w14:textId="16558523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проведение контрольно-надзорных мероприятий по соблюдению установленного порядка проведения ГИА, в том числе проведение выездных контрольных мероприятий в ППЭ и посредством видеонаблюдения по нарушениям, выявленным общественными наблюдателями;</w:t>
            </w:r>
          </w:p>
        </w:tc>
        <w:tc>
          <w:tcPr>
            <w:tcW w:w="890" w:type="pct"/>
            <w:shd w:val="clear" w:color="auto" w:fill="auto"/>
          </w:tcPr>
          <w:p w14:paraId="30936D1B" w14:textId="3DFC5DCC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22CD706A" w14:textId="012B2C1B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3E5E508D" w14:textId="4C4BAB10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40E9CD1B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750DE51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8.8.9</w:t>
            </w:r>
          </w:p>
        </w:tc>
        <w:tc>
          <w:tcPr>
            <w:tcW w:w="2602" w:type="pct"/>
            <w:shd w:val="clear" w:color="auto" w:fill="auto"/>
          </w:tcPr>
          <w:p w14:paraId="046DA61E" w14:textId="0E3F1B43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 состояния информационных стендов и официальных сайтов при проведении профилактических визитов ОО, осуществляющих реализацию программ основного и среднего общего образования;</w:t>
            </w:r>
          </w:p>
        </w:tc>
        <w:tc>
          <w:tcPr>
            <w:tcW w:w="890" w:type="pct"/>
            <w:shd w:val="clear" w:color="auto" w:fill="auto"/>
          </w:tcPr>
          <w:p w14:paraId="7D8A7475" w14:textId="448CAA0A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43A2A91C" w14:textId="496C3C9A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523E73B5" w14:textId="7B11C804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6E12003C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46E634B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8.8.10</w:t>
            </w:r>
          </w:p>
        </w:tc>
        <w:tc>
          <w:tcPr>
            <w:tcW w:w="2602" w:type="pct"/>
            <w:shd w:val="clear" w:color="auto" w:fill="auto"/>
          </w:tcPr>
          <w:p w14:paraId="79E40FF5" w14:textId="7ECBA755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информационных писем </w:t>
            </w: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 внесении изменений в материалы информационных стендов в ОО по процедуре ГИА в 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году;</w:t>
            </w:r>
          </w:p>
        </w:tc>
        <w:tc>
          <w:tcPr>
            <w:tcW w:w="890" w:type="pct"/>
            <w:shd w:val="clear" w:color="auto" w:fill="auto"/>
          </w:tcPr>
          <w:p w14:paraId="3D45106E" w14:textId="1EA44192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1D94317E" w14:textId="75555F5B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56EA1AC6" w14:textId="77777777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1509D32E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39FE3A0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8.9.</w:t>
            </w:r>
          </w:p>
        </w:tc>
        <w:tc>
          <w:tcPr>
            <w:tcW w:w="2602" w:type="pct"/>
            <w:shd w:val="clear" w:color="auto" w:fill="auto"/>
          </w:tcPr>
          <w:p w14:paraId="67EC4544" w14:textId="77777777" w:rsidR="00BF451A" w:rsidRPr="00A62523" w:rsidRDefault="00BF451A" w:rsidP="00BF451A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Мониторинг нарушений ГИА:</w:t>
            </w:r>
          </w:p>
        </w:tc>
        <w:tc>
          <w:tcPr>
            <w:tcW w:w="890" w:type="pct"/>
            <w:shd w:val="clear" w:color="auto" w:fill="auto"/>
          </w:tcPr>
          <w:p w14:paraId="6E2A413B" w14:textId="0D3ABA72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6615541D" w14:textId="261FF2B1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5B48DB16" w14:textId="2D1C9B26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032FBF9B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34F74CAD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8.9.1.</w:t>
            </w:r>
          </w:p>
        </w:tc>
        <w:tc>
          <w:tcPr>
            <w:tcW w:w="2602" w:type="pct"/>
            <w:shd w:val="clear" w:color="auto" w:fill="auto"/>
          </w:tcPr>
          <w:p w14:paraId="0E454ED6" w14:textId="77777777" w:rsidR="00BF451A" w:rsidRPr="00A62523" w:rsidRDefault="00BF451A" w:rsidP="00BF451A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отчетов об удаленных участниках ГИА;</w:t>
            </w:r>
          </w:p>
        </w:tc>
        <w:tc>
          <w:tcPr>
            <w:tcW w:w="890" w:type="pct"/>
            <w:shd w:val="clear" w:color="auto" w:fill="auto"/>
          </w:tcPr>
          <w:p w14:paraId="13EE0DE2" w14:textId="744A3B84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2E975C09" w14:textId="7074A9F2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7FB2A34D" w14:textId="60345F2A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6D6F667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59D64FE2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8.9.2.</w:t>
            </w:r>
          </w:p>
        </w:tc>
        <w:tc>
          <w:tcPr>
            <w:tcW w:w="2602" w:type="pct"/>
            <w:shd w:val="clear" w:color="auto" w:fill="auto"/>
          </w:tcPr>
          <w:p w14:paraId="0DC38240" w14:textId="77777777" w:rsidR="00BF451A" w:rsidRPr="00A62523" w:rsidRDefault="00BF451A" w:rsidP="00BF451A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отчетов о принятых мерах по выявленным нарушениям государственной итоговой аттестации;</w:t>
            </w:r>
          </w:p>
        </w:tc>
        <w:tc>
          <w:tcPr>
            <w:tcW w:w="890" w:type="pct"/>
            <w:shd w:val="clear" w:color="auto" w:fill="auto"/>
          </w:tcPr>
          <w:p w14:paraId="20688002" w14:textId="2AA96FDC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64038D63" w14:textId="193225DC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775405CC" w14:textId="1C24821E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35635BD2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5BA8060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8.9.3.</w:t>
            </w:r>
          </w:p>
        </w:tc>
        <w:tc>
          <w:tcPr>
            <w:tcW w:w="2602" w:type="pct"/>
            <w:shd w:val="clear" w:color="auto" w:fill="auto"/>
          </w:tcPr>
          <w:p w14:paraId="3EDBD60A" w14:textId="77777777" w:rsidR="00BF451A" w:rsidRPr="00A62523" w:rsidRDefault="00BF451A" w:rsidP="00BF451A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отчета по правоприменительной практике во время проведения государственной итоговой аттестации;</w:t>
            </w:r>
          </w:p>
        </w:tc>
        <w:tc>
          <w:tcPr>
            <w:tcW w:w="890" w:type="pct"/>
            <w:shd w:val="clear" w:color="auto" w:fill="auto"/>
          </w:tcPr>
          <w:p w14:paraId="12AF1E71" w14:textId="4681B80A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632FA29A" w14:textId="7DA98138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357DC7B6" w14:textId="3A281FE3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5858EAF8" w14:textId="77777777" w:rsidTr="005F36C4">
        <w:trPr>
          <w:gridAfter w:val="1"/>
          <w:wAfter w:w="4" w:type="pct"/>
        </w:trPr>
        <w:tc>
          <w:tcPr>
            <w:tcW w:w="477" w:type="pct"/>
            <w:tcBorders>
              <w:bottom w:val="single" w:sz="12" w:space="0" w:color="auto"/>
            </w:tcBorders>
            <w:shd w:val="clear" w:color="auto" w:fill="auto"/>
          </w:tcPr>
          <w:p w14:paraId="3FC664CD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8.10.</w:t>
            </w:r>
          </w:p>
        </w:tc>
        <w:tc>
          <w:tcPr>
            <w:tcW w:w="2602" w:type="pct"/>
            <w:tcBorders>
              <w:bottom w:val="single" w:sz="12" w:space="0" w:color="auto"/>
            </w:tcBorders>
            <w:shd w:val="clear" w:color="auto" w:fill="auto"/>
          </w:tcPr>
          <w:p w14:paraId="3915DA53" w14:textId="32317706" w:rsidR="00BF451A" w:rsidRPr="00A62523" w:rsidRDefault="00BF451A" w:rsidP="00BF451A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Мониторинг нарушений порядка проведения ГИА в 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году, анализ «зон риска» в разрезе ОО и АТЕ в целях профилактики нарушений.</w:t>
            </w:r>
          </w:p>
        </w:tc>
        <w:tc>
          <w:tcPr>
            <w:tcW w:w="890" w:type="pct"/>
            <w:tcBorders>
              <w:bottom w:val="single" w:sz="12" w:space="0" w:color="auto"/>
            </w:tcBorders>
            <w:shd w:val="clear" w:color="auto" w:fill="auto"/>
          </w:tcPr>
          <w:p w14:paraId="1665716E" w14:textId="1B10EFC9" w:rsidR="00BF451A" w:rsidRPr="00A62523" w:rsidRDefault="00BF451A" w:rsidP="00BF451A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bottom w:val="single" w:sz="12" w:space="0" w:color="auto"/>
            </w:tcBorders>
            <w:shd w:val="clear" w:color="auto" w:fill="auto"/>
          </w:tcPr>
          <w:p w14:paraId="4CBD432E" w14:textId="56C7B0E9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  <w:p w14:paraId="13C71AB9" w14:textId="0E9EF499" w:rsidR="00BF451A" w:rsidRPr="00A62523" w:rsidRDefault="00BF451A" w:rsidP="00BF4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51A" w:rsidRPr="00A62523" w14:paraId="04AF6D59" w14:textId="77777777" w:rsidTr="005F36C4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3B1C09" w14:textId="5B97840D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9. Итоги проведения ГИА в 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BF451A" w:rsidRPr="00A62523" w14:paraId="57E140B1" w14:textId="77777777" w:rsidTr="005F36C4">
        <w:trPr>
          <w:gridAfter w:val="1"/>
          <w:wAfter w:w="4" w:type="pct"/>
        </w:trPr>
        <w:tc>
          <w:tcPr>
            <w:tcW w:w="477" w:type="pct"/>
            <w:tcBorders>
              <w:top w:val="single" w:sz="12" w:space="0" w:color="auto"/>
            </w:tcBorders>
            <w:shd w:val="clear" w:color="auto" w:fill="auto"/>
          </w:tcPr>
          <w:p w14:paraId="5902AE45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2602" w:type="pct"/>
            <w:tcBorders>
              <w:top w:val="single" w:sz="12" w:space="0" w:color="auto"/>
            </w:tcBorders>
            <w:shd w:val="clear" w:color="auto" w:fill="auto"/>
          </w:tcPr>
          <w:p w14:paraId="56E47D15" w14:textId="4BD39B99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Статистико-аналитический отчет о результатах государственной итоговой аттестации по образовательным программам основного общего и среднего общего образования в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</w:tcPr>
          <w:p w14:paraId="169F7DAD" w14:textId="3593086D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tcBorders>
              <w:top w:val="single" w:sz="12" w:space="0" w:color="auto"/>
            </w:tcBorders>
            <w:shd w:val="clear" w:color="auto" w:fill="auto"/>
          </w:tcPr>
          <w:p w14:paraId="7FA510AA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A7D3A26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12CAF54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A4EF62B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6246A27D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МОУО, </w:t>
            </w:r>
          </w:p>
          <w:p w14:paraId="4AD4919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6281FCC1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77B980B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9.2.</w:t>
            </w:r>
          </w:p>
        </w:tc>
        <w:tc>
          <w:tcPr>
            <w:tcW w:w="2602" w:type="pct"/>
            <w:shd w:val="clear" w:color="auto" w:fill="auto"/>
          </w:tcPr>
          <w:p w14:paraId="5B84E4B7" w14:textId="16D6B242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недостатков и нарушений, выявленных при подготовке и проведении ГИА-9 и ГИА-11 в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учебном году</w:t>
            </w:r>
          </w:p>
        </w:tc>
        <w:tc>
          <w:tcPr>
            <w:tcW w:w="890" w:type="pct"/>
            <w:shd w:val="clear" w:color="auto" w:fill="auto"/>
          </w:tcPr>
          <w:p w14:paraId="1447311A" w14:textId="20892A40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0A336626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0E28004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C560CD8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C3789D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09AEFE7B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МОУО</w:t>
            </w:r>
          </w:p>
          <w:p w14:paraId="19656936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7545AE19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2FCA6489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2602" w:type="pct"/>
            <w:shd w:val="clear" w:color="auto" w:fill="auto"/>
          </w:tcPr>
          <w:p w14:paraId="027FAF3E" w14:textId="2B2B0698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аналитических отчетов предметных комиссий по каждому учебному предмету в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90" w:type="pct"/>
            <w:shd w:val="clear" w:color="auto" w:fill="auto"/>
          </w:tcPr>
          <w:p w14:paraId="77729E55" w14:textId="68E00482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033127A9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FCB1D7E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E372CDC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5C0ECB5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</w:tr>
      <w:tr w:rsidR="00BF451A" w:rsidRPr="00A62523" w14:paraId="1889AF8C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0D34E6D4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9.4.</w:t>
            </w:r>
          </w:p>
        </w:tc>
        <w:tc>
          <w:tcPr>
            <w:tcW w:w="2602" w:type="pct"/>
            <w:shd w:val="clear" w:color="auto" w:fill="auto"/>
          </w:tcPr>
          <w:p w14:paraId="4187FC4D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Обсуждение результатов ГИА-9, ГИА-11 и определение направлений повышения качества образования: </w:t>
            </w:r>
          </w:p>
          <w:p w14:paraId="18E6F309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совещании при Главе Республики Дагестан; </w:t>
            </w:r>
          </w:p>
          <w:p w14:paraId="6F066AAC" w14:textId="5E7D14B5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заседании Правительства Республики Дагестан; </w:t>
            </w:r>
          </w:p>
          <w:p w14:paraId="6437307C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совещаниях с главами городских округов и муниципальных районов Республики Дагестан</w:t>
            </w:r>
          </w:p>
        </w:tc>
        <w:tc>
          <w:tcPr>
            <w:tcW w:w="890" w:type="pct"/>
            <w:shd w:val="clear" w:color="auto" w:fill="auto"/>
          </w:tcPr>
          <w:p w14:paraId="344BE362" w14:textId="1E7C19C3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027" w:type="pct"/>
            <w:shd w:val="clear" w:color="auto" w:fill="auto"/>
          </w:tcPr>
          <w:p w14:paraId="5E5EF460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7BD1F58A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0C5BA33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7C851529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F451A" w:rsidRPr="00A62523" w14:paraId="6665CBCF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752045D4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9.5.</w:t>
            </w:r>
          </w:p>
        </w:tc>
        <w:tc>
          <w:tcPr>
            <w:tcW w:w="2602" w:type="pct"/>
            <w:shd w:val="clear" w:color="auto" w:fill="auto"/>
          </w:tcPr>
          <w:p w14:paraId="7223CA27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итогов проведения ГИА-9 и ГИА-11 с анализом проблем и постановкой задач на августовских совещаниях работников образования, конференциях, педагогических советах</w:t>
            </w:r>
          </w:p>
        </w:tc>
        <w:tc>
          <w:tcPr>
            <w:tcW w:w="890" w:type="pct"/>
            <w:shd w:val="clear" w:color="auto" w:fill="auto"/>
          </w:tcPr>
          <w:p w14:paraId="620F28FC" w14:textId="254EDD7F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7AA43E42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09F56DB4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277E5275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42E1198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F451A" w:rsidRPr="00A62523" w14:paraId="762038C5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A48AB00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9.6.</w:t>
            </w:r>
          </w:p>
        </w:tc>
        <w:tc>
          <w:tcPr>
            <w:tcW w:w="2602" w:type="pct"/>
            <w:shd w:val="clear" w:color="auto" w:fill="auto"/>
          </w:tcPr>
          <w:p w14:paraId="00D500EF" w14:textId="11A258D3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сборников по итогам статистического анализа 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езультатов ГИА-9 и ГИА-11 в 2023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90" w:type="pct"/>
            <w:shd w:val="clear" w:color="auto" w:fill="auto"/>
          </w:tcPr>
          <w:p w14:paraId="069193D0" w14:textId="1B2D5DAD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октябрь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19E054E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E24F132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A45E13C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5DEB78D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2C3486B3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BF451A" w:rsidRPr="00A62523" w14:paraId="60E59904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4D2EE32A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9.7.</w:t>
            </w:r>
          </w:p>
        </w:tc>
        <w:tc>
          <w:tcPr>
            <w:tcW w:w="2602" w:type="pct"/>
            <w:shd w:val="clear" w:color="auto" w:fill="auto"/>
          </w:tcPr>
          <w:p w14:paraId="1ACD9701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Представление итогов проведения ГИА-9 и ГИА-11 в региональном публичном отчете </w:t>
            </w:r>
          </w:p>
        </w:tc>
        <w:tc>
          <w:tcPr>
            <w:tcW w:w="890" w:type="pct"/>
            <w:shd w:val="clear" w:color="auto" w:fill="auto"/>
          </w:tcPr>
          <w:p w14:paraId="5C26C58C" w14:textId="3BC6C538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567570F0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27A824C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BF451A" w:rsidRPr="00A62523" w14:paraId="5CC0BE2C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32C0E96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9.8.</w:t>
            </w:r>
          </w:p>
        </w:tc>
        <w:tc>
          <w:tcPr>
            <w:tcW w:w="2602" w:type="pct"/>
            <w:shd w:val="clear" w:color="auto" w:fill="auto"/>
          </w:tcPr>
          <w:p w14:paraId="2C386C0E" w14:textId="2BA2B132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сборников аналитических отчетов предметных комиссий с описанием выявленных проблем для использования в работе учителями – предметниками при подготовке обучающихся к ГИА-9 и ГИА-11 в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90" w:type="pct"/>
            <w:shd w:val="clear" w:color="auto" w:fill="auto"/>
          </w:tcPr>
          <w:p w14:paraId="0B962D94" w14:textId="7A845B22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октябрь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1B5F4E1A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243EBED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2BEAA94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7A2D48C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</w:tr>
      <w:tr w:rsidR="00BF451A" w:rsidRPr="00780F40" w14:paraId="023BF58C" w14:textId="77777777" w:rsidTr="005F36C4">
        <w:trPr>
          <w:gridAfter w:val="1"/>
          <w:wAfter w:w="4" w:type="pct"/>
        </w:trPr>
        <w:tc>
          <w:tcPr>
            <w:tcW w:w="477" w:type="pct"/>
            <w:shd w:val="clear" w:color="auto" w:fill="auto"/>
          </w:tcPr>
          <w:p w14:paraId="694C8A7A" w14:textId="77777777" w:rsidR="00BF451A" w:rsidRPr="00A62523" w:rsidRDefault="00BF451A" w:rsidP="00BF451A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9.9.</w:t>
            </w:r>
          </w:p>
        </w:tc>
        <w:tc>
          <w:tcPr>
            <w:tcW w:w="2602" w:type="pct"/>
            <w:shd w:val="clear" w:color="auto" w:fill="auto"/>
          </w:tcPr>
          <w:p w14:paraId="38696B1F" w14:textId="193DA44C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Плана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в Республике Дагестан в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 с учетом итогов анализа работы в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90" w:type="pct"/>
            <w:shd w:val="clear" w:color="auto" w:fill="auto"/>
          </w:tcPr>
          <w:p w14:paraId="3F3F6751" w14:textId="5D72E89F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14:paraId="7E6B6D35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A4981D6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УНКСО,</w:t>
            </w:r>
          </w:p>
          <w:p w14:paraId="7106EB0C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1741263" w14:textId="77777777" w:rsidR="00BF451A" w:rsidRPr="00A62523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CF23083" w14:textId="77777777" w:rsidR="00BF451A" w:rsidRPr="00780F40" w:rsidRDefault="00BF451A" w:rsidP="00BF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</w:tr>
    </w:tbl>
    <w:p w14:paraId="5147BB2C" w14:textId="77777777" w:rsidR="00B31E14" w:rsidRPr="00540094" w:rsidRDefault="00B31E14" w:rsidP="00780F4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31E14" w:rsidRPr="00540094" w:rsidSect="00780F40">
      <w:footerReference w:type="default" r:id="rId10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7FB2D" w14:textId="77777777" w:rsidR="006D477D" w:rsidRDefault="006D477D">
      <w:pPr>
        <w:spacing w:after="0" w:line="240" w:lineRule="auto"/>
      </w:pPr>
      <w:r>
        <w:separator/>
      </w:r>
    </w:p>
  </w:endnote>
  <w:endnote w:type="continuationSeparator" w:id="0">
    <w:p w14:paraId="6F953EC0" w14:textId="77777777" w:rsidR="006D477D" w:rsidRDefault="006D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0942D" w14:textId="684FE3C5" w:rsidR="00BD02DD" w:rsidRPr="00780F40" w:rsidRDefault="00BD02DD" w:rsidP="00B31E14">
    <w:pPr>
      <w:pStyle w:val="af6"/>
      <w:jc w:val="center"/>
      <w:rPr>
        <w:szCs w:val="24"/>
      </w:rPr>
    </w:pPr>
    <w:r w:rsidRPr="00780F40">
      <w:rPr>
        <w:rFonts w:ascii="Times New Roman" w:hAnsi="Times New Roman"/>
        <w:noProof/>
        <w:szCs w:val="24"/>
      </w:rPr>
      <w:fldChar w:fldCharType="begin"/>
    </w:r>
    <w:r w:rsidRPr="00780F40">
      <w:rPr>
        <w:rFonts w:ascii="Times New Roman" w:hAnsi="Times New Roman"/>
        <w:noProof/>
        <w:szCs w:val="24"/>
      </w:rPr>
      <w:instrText>PAGE   \* MERGEFORMAT</w:instrText>
    </w:r>
    <w:r w:rsidRPr="00780F40">
      <w:rPr>
        <w:rFonts w:ascii="Times New Roman" w:hAnsi="Times New Roman"/>
        <w:noProof/>
        <w:szCs w:val="24"/>
      </w:rPr>
      <w:fldChar w:fldCharType="separate"/>
    </w:r>
    <w:r w:rsidR="0050308F">
      <w:rPr>
        <w:rFonts w:ascii="Times New Roman" w:hAnsi="Times New Roman"/>
        <w:noProof/>
        <w:szCs w:val="24"/>
      </w:rPr>
      <w:t>24</w:t>
    </w:r>
    <w:r w:rsidRPr="00780F40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816CC" w14:textId="77777777" w:rsidR="006D477D" w:rsidRDefault="006D477D">
      <w:pPr>
        <w:spacing w:after="0" w:line="240" w:lineRule="auto"/>
      </w:pPr>
      <w:r>
        <w:separator/>
      </w:r>
    </w:p>
  </w:footnote>
  <w:footnote w:type="continuationSeparator" w:id="0">
    <w:p w14:paraId="01AA7BDA" w14:textId="77777777" w:rsidR="006D477D" w:rsidRDefault="006D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C07"/>
    <w:multiLevelType w:val="hybridMultilevel"/>
    <w:tmpl w:val="A1F6DE5A"/>
    <w:lvl w:ilvl="0" w:tplc="706A21F2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61D"/>
    <w:multiLevelType w:val="hybridMultilevel"/>
    <w:tmpl w:val="FA820E74"/>
    <w:lvl w:ilvl="0" w:tplc="0C346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2BB7"/>
    <w:multiLevelType w:val="hybridMultilevel"/>
    <w:tmpl w:val="F3B4F2A6"/>
    <w:lvl w:ilvl="0" w:tplc="FADC84A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5929"/>
    <w:multiLevelType w:val="hybridMultilevel"/>
    <w:tmpl w:val="5CCA1BC2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73F3"/>
    <w:multiLevelType w:val="hybridMultilevel"/>
    <w:tmpl w:val="BEFC484A"/>
    <w:lvl w:ilvl="0" w:tplc="41CE07F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581A"/>
    <w:multiLevelType w:val="hybridMultilevel"/>
    <w:tmpl w:val="F1EEC69A"/>
    <w:lvl w:ilvl="0" w:tplc="AD3442E0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B26B0"/>
    <w:multiLevelType w:val="hybridMultilevel"/>
    <w:tmpl w:val="A0B258DE"/>
    <w:lvl w:ilvl="0" w:tplc="2AB4B022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C03E0"/>
    <w:multiLevelType w:val="hybridMultilevel"/>
    <w:tmpl w:val="6DD89406"/>
    <w:lvl w:ilvl="0" w:tplc="D5D876BC">
      <w:start w:val="7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2158"/>
    <w:multiLevelType w:val="hybridMultilevel"/>
    <w:tmpl w:val="4322D27A"/>
    <w:lvl w:ilvl="0" w:tplc="A8A6684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F100C"/>
    <w:multiLevelType w:val="hybridMultilevel"/>
    <w:tmpl w:val="66F8B1E2"/>
    <w:lvl w:ilvl="0" w:tplc="CB5AC9E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566AD"/>
    <w:multiLevelType w:val="hybridMultilevel"/>
    <w:tmpl w:val="86921C1E"/>
    <w:lvl w:ilvl="0" w:tplc="ABF8C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13FE1"/>
    <w:multiLevelType w:val="hybridMultilevel"/>
    <w:tmpl w:val="3BBCE3D0"/>
    <w:lvl w:ilvl="0" w:tplc="17CC48E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5E"/>
    <w:rsid w:val="000001AB"/>
    <w:rsid w:val="00005A54"/>
    <w:rsid w:val="0001379F"/>
    <w:rsid w:val="00014FCF"/>
    <w:rsid w:val="00025527"/>
    <w:rsid w:val="0003086B"/>
    <w:rsid w:val="00030E6F"/>
    <w:rsid w:val="00037E22"/>
    <w:rsid w:val="00040F46"/>
    <w:rsid w:val="000411D9"/>
    <w:rsid w:val="00042ABC"/>
    <w:rsid w:val="00042D65"/>
    <w:rsid w:val="000450B6"/>
    <w:rsid w:val="0004563B"/>
    <w:rsid w:val="000510AA"/>
    <w:rsid w:val="0005326E"/>
    <w:rsid w:val="00053681"/>
    <w:rsid w:val="00056CA3"/>
    <w:rsid w:val="00063F6F"/>
    <w:rsid w:val="00076F5F"/>
    <w:rsid w:val="000779E3"/>
    <w:rsid w:val="0008335A"/>
    <w:rsid w:val="00083D03"/>
    <w:rsid w:val="00083E4A"/>
    <w:rsid w:val="00086FFA"/>
    <w:rsid w:val="00090453"/>
    <w:rsid w:val="00090C78"/>
    <w:rsid w:val="00090CD8"/>
    <w:rsid w:val="00090DF0"/>
    <w:rsid w:val="000A0A35"/>
    <w:rsid w:val="000A3DED"/>
    <w:rsid w:val="000B0737"/>
    <w:rsid w:val="000B4BC9"/>
    <w:rsid w:val="000B4D05"/>
    <w:rsid w:val="000C2CED"/>
    <w:rsid w:val="000C77B1"/>
    <w:rsid w:val="000D3583"/>
    <w:rsid w:val="000D4D2B"/>
    <w:rsid w:val="000D66B4"/>
    <w:rsid w:val="000D6EFE"/>
    <w:rsid w:val="000E28E8"/>
    <w:rsid w:val="000E5B8D"/>
    <w:rsid w:val="000E6001"/>
    <w:rsid w:val="000E7BC3"/>
    <w:rsid w:val="000F65BE"/>
    <w:rsid w:val="0010239B"/>
    <w:rsid w:val="0010587D"/>
    <w:rsid w:val="00105F0F"/>
    <w:rsid w:val="001070B1"/>
    <w:rsid w:val="00115BCD"/>
    <w:rsid w:val="00121C30"/>
    <w:rsid w:val="00126677"/>
    <w:rsid w:val="00127CB1"/>
    <w:rsid w:val="0013449B"/>
    <w:rsid w:val="00141B7E"/>
    <w:rsid w:val="001613F8"/>
    <w:rsid w:val="001641BD"/>
    <w:rsid w:val="001647CA"/>
    <w:rsid w:val="00164C39"/>
    <w:rsid w:val="00167335"/>
    <w:rsid w:val="00177117"/>
    <w:rsid w:val="001807F0"/>
    <w:rsid w:val="00181796"/>
    <w:rsid w:val="00183EF8"/>
    <w:rsid w:val="00185BB0"/>
    <w:rsid w:val="0019364A"/>
    <w:rsid w:val="001A2EFC"/>
    <w:rsid w:val="001A5126"/>
    <w:rsid w:val="001B77C4"/>
    <w:rsid w:val="001B7F18"/>
    <w:rsid w:val="001B7F76"/>
    <w:rsid w:val="001C39B9"/>
    <w:rsid w:val="001C3FD3"/>
    <w:rsid w:val="001C74F9"/>
    <w:rsid w:val="001D33B5"/>
    <w:rsid w:val="001E000B"/>
    <w:rsid w:val="001E2D07"/>
    <w:rsid w:val="001E48B3"/>
    <w:rsid w:val="001E521A"/>
    <w:rsid w:val="001E7053"/>
    <w:rsid w:val="001F0734"/>
    <w:rsid w:val="001F7118"/>
    <w:rsid w:val="001F7B5D"/>
    <w:rsid w:val="00201ABC"/>
    <w:rsid w:val="00201DE0"/>
    <w:rsid w:val="002039F1"/>
    <w:rsid w:val="00204B39"/>
    <w:rsid w:val="00205D93"/>
    <w:rsid w:val="00210546"/>
    <w:rsid w:val="00212A00"/>
    <w:rsid w:val="00213750"/>
    <w:rsid w:val="002175FE"/>
    <w:rsid w:val="002231BC"/>
    <w:rsid w:val="00224D31"/>
    <w:rsid w:val="00224D9C"/>
    <w:rsid w:val="00225129"/>
    <w:rsid w:val="0022676B"/>
    <w:rsid w:val="002314B5"/>
    <w:rsid w:val="00234585"/>
    <w:rsid w:val="0023617A"/>
    <w:rsid w:val="002447B9"/>
    <w:rsid w:val="002541EB"/>
    <w:rsid w:val="002547DE"/>
    <w:rsid w:val="002562D5"/>
    <w:rsid w:val="0027104B"/>
    <w:rsid w:val="00272EB7"/>
    <w:rsid w:val="00274320"/>
    <w:rsid w:val="00274C0A"/>
    <w:rsid w:val="002772E6"/>
    <w:rsid w:val="00277C9D"/>
    <w:rsid w:val="002808C4"/>
    <w:rsid w:val="00284272"/>
    <w:rsid w:val="0028677C"/>
    <w:rsid w:val="00291EC3"/>
    <w:rsid w:val="00292C58"/>
    <w:rsid w:val="002A0B42"/>
    <w:rsid w:val="002A31F6"/>
    <w:rsid w:val="002A3CD3"/>
    <w:rsid w:val="002C1724"/>
    <w:rsid w:val="002C6A1B"/>
    <w:rsid w:val="002E0EE0"/>
    <w:rsid w:val="002E51E0"/>
    <w:rsid w:val="002E5BA1"/>
    <w:rsid w:val="002F16E8"/>
    <w:rsid w:val="002F47ED"/>
    <w:rsid w:val="002F6450"/>
    <w:rsid w:val="003035A0"/>
    <w:rsid w:val="003036A8"/>
    <w:rsid w:val="00303ADC"/>
    <w:rsid w:val="00311440"/>
    <w:rsid w:val="00315B4A"/>
    <w:rsid w:val="0031794E"/>
    <w:rsid w:val="0032112B"/>
    <w:rsid w:val="003232C7"/>
    <w:rsid w:val="00324A69"/>
    <w:rsid w:val="00326A26"/>
    <w:rsid w:val="00327F4C"/>
    <w:rsid w:val="00331570"/>
    <w:rsid w:val="003337E1"/>
    <w:rsid w:val="003352DE"/>
    <w:rsid w:val="0034238C"/>
    <w:rsid w:val="00343E27"/>
    <w:rsid w:val="003468A7"/>
    <w:rsid w:val="00356E4E"/>
    <w:rsid w:val="00363520"/>
    <w:rsid w:val="00363E03"/>
    <w:rsid w:val="003669C4"/>
    <w:rsid w:val="00366F53"/>
    <w:rsid w:val="00372C4E"/>
    <w:rsid w:val="00374A6D"/>
    <w:rsid w:val="0038160F"/>
    <w:rsid w:val="003862C0"/>
    <w:rsid w:val="00393DAF"/>
    <w:rsid w:val="003A037C"/>
    <w:rsid w:val="003A7550"/>
    <w:rsid w:val="003B5DA8"/>
    <w:rsid w:val="003B71B0"/>
    <w:rsid w:val="003B749C"/>
    <w:rsid w:val="003B7F6E"/>
    <w:rsid w:val="003D46DD"/>
    <w:rsid w:val="003E10F7"/>
    <w:rsid w:val="003F0787"/>
    <w:rsid w:val="003F0EE9"/>
    <w:rsid w:val="003F496A"/>
    <w:rsid w:val="003F5FB7"/>
    <w:rsid w:val="004031CE"/>
    <w:rsid w:val="00403D5E"/>
    <w:rsid w:val="00404E62"/>
    <w:rsid w:val="00405F55"/>
    <w:rsid w:val="00413B4A"/>
    <w:rsid w:val="00424528"/>
    <w:rsid w:val="00427B4B"/>
    <w:rsid w:val="004351FC"/>
    <w:rsid w:val="00435FE2"/>
    <w:rsid w:val="004439B6"/>
    <w:rsid w:val="00445B30"/>
    <w:rsid w:val="004466D0"/>
    <w:rsid w:val="004601B1"/>
    <w:rsid w:val="004636D8"/>
    <w:rsid w:val="00463E51"/>
    <w:rsid w:val="004743C8"/>
    <w:rsid w:val="0048049C"/>
    <w:rsid w:val="004927E3"/>
    <w:rsid w:val="00493B2F"/>
    <w:rsid w:val="00497107"/>
    <w:rsid w:val="004A0B72"/>
    <w:rsid w:val="004B3E02"/>
    <w:rsid w:val="004C2665"/>
    <w:rsid w:val="004C2D27"/>
    <w:rsid w:val="004C3A20"/>
    <w:rsid w:val="004D26E4"/>
    <w:rsid w:val="004D5179"/>
    <w:rsid w:val="004D5726"/>
    <w:rsid w:val="004E1516"/>
    <w:rsid w:val="004F3514"/>
    <w:rsid w:val="004F3E3A"/>
    <w:rsid w:val="00502B71"/>
    <w:rsid w:val="0050308F"/>
    <w:rsid w:val="00506A3D"/>
    <w:rsid w:val="00513F06"/>
    <w:rsid w:val="00515966"/>
    <w:rsid w:val="00516788"/>
    <w:rsid w:val="00520500"/>
    <w:rsid w:val="00524337"/>
    <w:rsid w:val="005273B1"/>
    <w:rsid w:val="00532469"/>
    <w:rsid w:val="00534BAE"/>
    <w:rsid w:val="00540094"/>
    <w:rsid w:val="00570C07"/>
    <w:rsid w:val="00571C7A"/>
    <w:rsid w:val="00574B58"/>
    <w:rsid w:val="0057561B"/>
    <w:rsid w:val="00580AAB"/>
    <w:rsid w:val="00582EC4"/>
    <w:rsid w:val="00585BDE"/>
    <w:rsid w:val="00592BFE"/>
    <w:rsid w:val="005A0C5C"/>
    <w:rsid w:val="005A2EE7"/>
    <w:rsid w:val="005A7764"/>
    <w:rsid w:val="005B154F"/>
    <w:rsid w:val="005B1C0B"/>
    <w:rsid w:val="005C3B52"/>
    <w:rsid w:val="005C71FA"/>
    <w:rsid w:val="005D204C"/>
    <w:rsid w:val="005E1907"/>
    <w:rsid w:val="005E571C"/>
    <w:rsid w:val="005E6F30"/>
    <w:rsid w:val="005F1B2E"/>
    <w:rsid w:val="005F36C4"/>
    <w:rsid w:val="005F562C"/>
    <w:rsid w:val="005F5766"/>
    <w:rsid w:val="00602B3B"/>
    <w:rsid w:val="00606813"/>
    <w:rsid w:val="006114EA"/>
    <w:rsid w:val="0061674F"/>
    <w:rsid w:val="0061779B"/>
    <w:rsid w:val="006245F2"/>
    <w:rsid w:val="006247FA"/>
    <w:rsid w:val="00624ECE"/>
    <w:rsid w:val="00634283"/>
    <w:rsid w:val="0064265F"/>
    <w:rsid w:val="00664BE7"/>
    <w:rsid w:val="00671201"/>
    <w:rsid w:val="00672901"/>
    <w:rsid w:val="00672E2A"/>
    <w:rsid w:val="00673B16"/>
    <w:rsid w:val="0068133A"/>
    <w:rsid w:val="00681507"/>
    <w:rsid w:val="00691E9D"/>
    <w:rsid w:val="00692C94"/>
    <w:rsid w:val="006A0368"/>
    <w:rsid w:val="006A07EE"/>
    <w:rsid w:val="006A25C5"/>
    <w:rsid w:val="006A5211"/>
    <w:rsid w:val="006A6C8C"/>
    <w:rsid w:val="006B0AEC"/>
    <w:rsid w:val="006B308D"/>
    <w:rsid w:val="006B7AE3"/>
    <w:rsid w:val="006C03C7"/>
    <w:rsid w:val="006C39FA"/>
    <w:rsid w:val="006C3C51"/>
    <w:rsid w:val="006C4ECF"/>
    <w:rsid w:val="006D477D"/>
    <w:rsid w:val="006D657A"/>
    <w:rsid w:val="006D76BB"/>
    <w:rsid w:val="006E228E"/>
    <w:rsid w:val="006E70CF"/>
    <w:rsid w:val="006F0D0C"/>
    <w:rsid w:val="006F1A14"/>
    <w:rsid w:val="00700BDE"/>
    <w:rsid w:val="00701401"/>
    <w:rsid w:val="00707B2F"/>
    <w:rsid w:val="00712DFF"/>
    <w:rsid w:val="00713312"/>
    <w:rsid w:val="00714C29"/>
    <w:rsid w:val="007155B2"/>
    <w:rsid w:val="00716739"/>
    <w:rsid w:val="00724F71"/>
    <w:rsid w:val="0072560F"/>
    <w:rsid w:val="00725A30"/>
    <w:rsid w:val="007266FA"/>
    <w:rsid w:val="0072717A"/>
    <w:rsid w:val="00733623"/>
    <w:rsid w:val="0074338A"/>
    <w:rsid w:val="00745B88"/>
    <w:rsid w:val="00756D2F"/>
    <w:rsid w:val="00775EA3"/>
    <w:rsid w:val="00780F40"/>
    <w:rsid w:val="00782408"/>
    <w:rsid w:val="00792DBE"/>
    <w:rsid w:val="00794996"/>
    <w:rsid w:val="007A2EDD"/>
    <w:rsid w:val="007A5C61"/>
    <w:rsid w:val="007B03C3"/>
    <w:rsid w:val="007C1154"/>
    <w:rsid w:val="007C193F"/>
    <w:rsid w:val="007C5C2F"/>
    <w:rsid w:val="007C70FF"/>
    <w:rsid w:val="007D3787"/>
    <w:rsid w:val="007D3E2C"/>
    <w:rsid w:val="007E1E50"/>
    <w:rsid w:val="007E3446"/>
    <w:rsid w:val="007F10F1"/>
    <w:rsid w:val="007F361F"/>
    <w:rsid w:val="007F4F58"/>
    <w:rsid w:val="00804CEE"/>
    <w:rsid w:val="00805D15"/>
    <w:rsid w:val="008142F5"/>
    <w:rsid w:val="00815D5C"/>
    <w:rsid w:val="0082040B"/>
    <w:rsid w:val="00820ED3"/>
    <w:rsid w:val="00821B66"/>
    <w:rsid w:val="0082261A"/>
    <w:rsid w:val="00823DAA"/>
    <w:rsid w:val="00824592"/>
    <w:rsid w:val="008313E8"/>
    <w:rsid w:val="00843367"/>
    <w:rsid w:val="00852677"/>
    <w:rsid w:val="00855D2C"/>
    <w:rsid w:val="00857805"/>
    <w:rsid w:val="00857EDF"/>
    <w:rsid w:val="008602CB"/>
    <w:rsid w:val="00863451"/>
    <w:rsid w:val="0086453C"/>
    <w:rsid w:val="00865CDF"/>
    <w:rsid w:val="00871AD6"/>
    <w:rsid w:val="00874DD7"/>
    <w:rsid w:val="0087591C"/>
    <w:rsid w:val="00877A1B"/>
    <w:rsid w:val="0088181B"/>
    <w:rsid w:val="00891026"/>
    <w:rsid w:val="008A11A2"/>
    <w:rsid w:val="008A1A29"/>
    <w:rsid w:val="008B4275"/>
    <w:rsid w:val="008B48DC"/>
    <w:rsid w:val="008B523F"/>
    <w:rsid w:val="008C0677"/>
    <w:rsid w:val="008C31A5"/>
    <w:rsid w:val="008C7CFD"/>
    <w:rsid w:val="008D4C18"/>
    <w:rsid w:val="008D7E0D"/>
    <w:rsid w:val="008E08B8"/>
    <w:rsid w:val="008E49A8"/>
    <w:rsid w:val="008F4635"/>
    <w:rsid w:val="008F7287"/>
    <w:rsid w:val="0090396F"/>
    <w:rsid w:val="00905F04"/>
    <w:rsid w:val="009114FB"/>
    <w:rsid w:val="00916F5A"/>
    <w:rsid w:val="009204AD"/>
    <w:rsid w:val="00927F5C"/>
    <w:rsid w:val="00930B2F"/>
    <w:rsid w:val="00934D32"/>
    <w:rsid w:val="00943AB8"/>
    <w:rsid w:val="00946DD4"/>
    <w:rsid w:val="00961E92"/>
    <w:rsid w:val="009637BC"/>
    <w:rsid w:val="009721D6"/>
    <w:rsid w:val="0097304F"/>
    <w:rsid w:val="00973F79"/>
    <w:rsid w:val="009919DE"/>
    <w:rsid w:val="00994015"/>
    <w:rsid w:val="00994CA6"/>
    <w:rsid w:val="00996602"/>
    <w:rsid w:val="009A24EF"/>
    <w:rsid w:val="009C6505"/>
    <w:rsid w:val="009D1388"/>
    <w:rsid w:val="009D1EBA"/>
    <w:rsid w:val="009E12AD"/>
    <w:rsid w:val="009F13C6"/>
    <w:rsid w:val="009F32B0"/>
    <w:rsid w:val="009F6A47"/>
    <w:rsid w:val="00A02311"/>
    <w:rsid w:val="00A02949"/>
    <w:rsid w:val="00A02DA5"/>
    <w:rsid w:val="00A04A33"/>
    <w:rsid w:val="00A04C8A"/>
    <w:rsid w:val="00A1466B"/>
    <w:rsid w:val="00A1732C"/>
    <w:rsid w:val="00A25F91"/>
    <w:rsid w:val="00A3505C"/>
    <w:rsid w:val="00A36468"/>
    <w:rsid w:val="00A50911"/>
    <w:rsid w:val="00A5396B"/>
    <w:rsid w:val="00A56820"/>
    <w:rsid w:val="00A62523"/>
    <w:rsid w:val="00A627DE"/>
    <w:rsid w:val="00A675C2"/>
    <w:rsid w:val="00A70F43"/>
    <w:rsid w:val="00A722C6"/>
    <w:rsid w:val="00A72E7A"/>
    <w:rsid w:val="00A751B4"/>
    <w:rsid w:val="00A77003"/>
    <w:rsid w:val="00A803D6"/>
    <w:rsid w:val="00A9058D"/>
    <w:rsid w:val="00A97FD7"/>
    <w:rsid w:val="00AA430F"/>
    <w:rsid w:val="00AA7AF3"/>
    <w:rsid w:val="00AB0AAA"/>
    <w:rsid w:val="00AB11B4"/>
    <w:rsid w:val="00AB5D0D"/>
    <w:rsid w:val="00AD7726"/>
    <w:rsid w:val="00AE1D40"/>
    <w:rsid w:val="00AE30CF"/>
    <w:rsid w:val="00AE5A3E"/>
    <w:rsid w:val="00AE69A1"/>
    <w:rsid w:val="00AF203D"/>
    <w:rsid w:val="00AF52DD"/>
    <w:rsid w:val="00AF5525"/>
    <w:rsid w:val="00B06C3E"/>
    <w:rsid w:val="00B13EE8"/>
    <w:rsid w:val="00B15C58"/>
    <w:rsid w:val="00B17E11"/>
    <w:rsid w:val="00B20AB4"/>
    <w:rsid w:val="00B22CAC"/>
    <w:rsid w:val="00B311BD"/>
    <w:rsid w:val="00B31E14"/>
    <w:rsid w:val="00B3299E"/>
    <w:rsid w:val="00B36E47"/>
    <w:rsid w:val="00B373B7"/>
    <w:rsid w:val="00B61E45"/>
    <w:rsid w:val="00B6301A"/>
    <w:rsid w:val="00B63095"/>
    <w:rsid w:val="00B67419"/>
    <w:rsid w:val="00B73CC5"/>
    <w:rsid w:val="00B7593A"/>
    <w:rsid w:val="00B75C7C"/>
    <w:rsid w:val="00B81B4E"/>
    <w:rsid w:val="00B823B2"/>
    <w:rsid w:val="00B85B28"/>
    <w:rsid w:val="00B867B9"/>
    <w:rsid w:val="00B96FDE"/>
    <w:rsid w:val="00B97165"/>
    <w:rsid w:val="00BA1951"/>
    <w:rsid w:val="00BA78F7"/>
    <w:rsid w:val="00BB2B2A"/>
    <w:rsid w:val="00BC0CFF"/>
    <w:rsid w:val="00BD02DD"/>
    <w:rsid w:val="00BE1880"/>
    <w:rsid w:val="00BE57C7"/>
    <w:rsid w:val="00BE6069"/>
    <w:rsid w:val="00BE7A78"/>
    <w:rsid w:val="00BF050B"/>
    <w:rsid w:val="00BF0E63"/>
    <w:rsid w:val="00BF451A"/>
    <w:rsid w:val="00C0371D"/>
    <w:rsid w:val="00C04CB4"/>
    <w:rsid w:val="00C11927"/>
    <w:rsid w:val="00C14193"/>
    <w:rsid w:val="00C220E2"/>
    <w:rsid w:val="00C22713"/>
    <w:rsid w:val="00C24C75"/>
    <w:rsid w:val="00C257F8"/>
    <w:rsid w:val="00C40CFD"/>
    <w:rsid w:val="00C410F6"/>
    <w:rsid w:val="00C43C3D"/>
    <w:rsid w:val="00C5272A"/>
    <w:rsid w:val="00C54E8D"/>
    <w:rsid w:val="00C676E0"/>
    <w:rsid w:val="00C7305E"/>
    <w:rsid w:val="00C73B1D"/>
    <w:rsid w:val="00C73E25"/>
    <w:rsid w:val="00C748A8"/>
    <w:rsid w:val="00C7606B"/>
    <w:rsid w:val="00C86DB2"/>
    <w:rsid w:val="00C91E40"/>
    <w:rsid w:val="00C925A4"/>
    <w:rsid w:val="00C94875"/>
    <w:rsid w:val="00C94AE7"/>
    <w:rsid w:val="00CA6C4A"/>
    <w:rsid w:val="00CC6605"/>
    <w:rsid w:val="00CC7D3F"/>
    <w:rsid w:val="00CD2113"/>
    <w:rsid w:val="00CD460C"/>
    <w:rsid w:val="00CD5E66"/>
    <w:rsid w:val="00CD7807"/>
    <w:rsid w:val="00CE0F59"/>
    <w:rsid w:val="00CE3BF0"/>
    <w:rsid w:val="00CE4D96"/>
    <w:rsid w:val="00CF012A"/>
    <w:rsid w:val="00CF1823"/>
    <w:rsid w:val="00D00FE0"/>
    <w:rsid w:val="00D17CFC"/>
    <w:rsid w:val="00D17D8A"/>
    <w:rsid w:val="00D24418"/>
    <w:rsid w:val="00D31B6F"/>
    <w:rsid w:val="00D34FD4"/>
    <w:rsid w:val="00D43581"/>
    <w:rsid w:val="00D4375F"/>
    <w:rsid w:val="00D4670F"/>
    <w:rsid w:val="00D61970"/>
    <w:rsid w:val="00D647B0"/>
    <w:rsid w:val="00D6731B"/>
    <w:rsid w:val="00D71647"/>
    <w:rsid w:val="00D73632"/>
    <w:rsid w:val="00D7697B"/>
    <w:rsid w:val="00D81A12"/>
    <w:rsid w:val="00D82BD6"/>
    <w:rsid w:val="00D96298"/>
    <w:rsid w:val="00DA27AF"/>
    <w:rsid w:val="00DA3BBC"/>
    <w:rsid w:val="00DA4711"/>
    <w:rsid w:val="00DB0232"/>
    <w:rsid w:val="00DB4AC0"/>
    <w:rsid w:val="00DC3759"/>
    <w:rsid w:val="00DE2C3D"/>
    <w:rsid w:val="00DF56F5"/>
    <w:rsid w:val="00DF5E45"/>
    <w:rsid w:val="00E02457"/>
    <w:rsid w:val="00E10A15"/>
    <w:rsid w:val="00E35D1D"/>
    <w:rsid w:val="00E37397"/>
    <w:rsid w:val="00E4302A"/>
    <w:rsid w:val="00E44591"/>
    <w:rsid w:val="00E4634F"/>
    <w:rsid w:val="00E46A1B"/>
    <w:rsid w:val="00E507CB"/>
    <w:rsid w:val="00E64DC0"/>
    <w:rsid w:val="00E75289"/>
    <w:rsid w:val="00E81656"/>
    <w:rsid w:val="00E827BB"/>
    <w:rsid w:val="00E87C52"/>
    <w:rsid w:val="00E9442A"/>
    <w:rsid w:val="00E9590B"/>
    <w:rsid w:val="00EA0CB7"/>
    <w:rsid w:val="00EA2173"/>
    <w:rsid w:val="00EA7328"/>
    <w:rsid w:val="00EB3F29"/>
    <w:rsid w:val="00EB552F"/>
    <w:rsid w:val="00EC30BC"/>
    <w:rsid w:val="00EC3701"/>
    <w:rsid w:val="00EC67DE"/>
    <w:rsid w:val="00ED12CB"/>
    <w:rsid w:val="00EE64C3"/>
    <w:rsid w:val="00EE7349"/>
    <w:rsid w:val="00EF7467"/>
    <w:rsid w:val="00F01890"/>
    <w:rsid w:val="00F104C9"/>
    <w:rsid w:val="00F11298"/>
    <w:rsid w:val="00F11A31"/>
    <w:rsid w:val="00F25F4B"/>
    <w:rsid w:val="00F350E7"/>
    <w:rsid w:val="00F411A3"/>
    <w:rsid w:val="00F4725B"/>
    <w:rsid w:val="00F47A64"/>
    <w:rsid w:val="00F47D5B"/>
    <w:rsid w:val="00F530D5"/>
    <w:rsid w:val="00F54A97"/>
    <w:rsid w:val="00F5674A"/>
    <w:rsid w:val="00F576F6"/>
    <w:rsid w:val="00F64896"/>
    <w:rsid w:val="00F71F37"/>
    <w:rsid w:val="00F86BC5"/>
    <w:rsid w:val="00F9036E"/>
    <w:rsid w:val="00F90912"/>
    <w:rsid w:val="00FA0990"/>
    <w:rsid w:val="00FA5430"/>
    <w:rsid w:val="00FA77E1"/>
    <w:rsid w:val="00FB4C09"/>
    <w:rsid w:val="00FB5228"/>
    <w:rsid w:val="00FB68A4"/>
    <w:rsid w:val="00FB6C40"/>
    <w:rsid w:val="00FD02BF"/>
    <w:rsid w:val="00FD08EB"/>
    <w:rsid w:val="00FD0EB1"/>
    <w:rsid w:val="00FD1FB3"/>
    <w:rsid w:val="00FF4C38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472A8"/>
  <w15:docId w15:val="{D4C9085E-C50C-4B03-AF32-2DACF5C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03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83D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DDDDD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DDDDD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0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DDDDD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03"/>
    <w:pPr>
      <w:keepNext/>
      <w:keepLines/>
      <w:spacing w:before="200" w:after="0"/>
      <w:outlineLvl w:val="4"/>
    </w:pPr>
    <w:rPr>
      <w:rFonts w:ascii="Cambria" w:eastAsia="Times New Roman" w:hAnsi="Cambria"/>
      <w:color w:val="6E6E6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0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E6E6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0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03"/>
    <w:pPr>
      <w:keepNext/>
      <w:keepLines/>
      <w:spacing w:before="200" w:after="0"/>
      <w:outlineLvl w:val="7"/>
    </w:pPr>
    <w:rPr>
      <w:rFonts w:ascii="Cambria" w:eastAsia="Times New Roman" w:hAnsi="Cambria"/>
      <w:color w:val="DDDDD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0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3D03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20">
    <w:name w:val="Заголовок 2 Знак"/>
    <w:link w:val="2"/>
    <w:uiPriority w:val="9"/>
    <w:rsid w:val="00083D03"/>
    <w:rPr>
      <w:rFonts w:ascii="Cambria" w:eastAsia="Times New Roman" w:hAnsi="Cambria" w:cs="Times New Roman"/>
      <w:b/>
      <w:bCs/>
      <w:color w:val="DDDDD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83D03"/>
    <w:rPr>
      <w:rFonts w:ascii="Cambria" w:eastAsia="Times New Roman" w:hAnsi="Cambria" w:cs="Times New Roman"/>
      <w:b/>
      <w:bCs/>
      <w:color w:val="DDDDDD"/>
    </w:rPr>
  </w:style>
  <w:style w:type="character" w:customStyle="1" w:styleId="40">
    <w:name w:val="Заголовок 4 Знак"/>
    <w:link w:val="4"/>
    <w:uiPriority w:val="9"/>
    <w:semiHidden/>
    <w:rsid w:val="00083D03"/>
    <w:rPr>
      <w:rFonts w:ascii="Cambria" w:eastAsia="Times New Roman" w:hAnsi="Cambria" w:cs="Times New Roman"/>
      <w:b/>
      <w:bCs/>
      <w:i/>
      <w:iCs/>
      <w:color w:val="DDDDDD"/>
    </w:rPr>
  </w:style>
  <w:style w:type="character" w:customStyle="1" w:styleId="50">
    <w:name w:val="Заголовок 5 Знак"/>
    <w:link w:val="5"/>
    <w:uiPriority w:val="9"/>
    <w:semiHidden/>
    <w:rsid w:val="00083D03"/>
    <w:rPr>
      <w:rFonts w:ascii="Cambria" w:eastAsia="Times New Roman" w:hAnsi="Cambria" w:cs="Times New Roman"/>
      <w:color w:val="6E6E6E"/>
    </w:rPr>
  </w:style>
  <w:style w:type="character" w:customStyle="1" w:styleId="60">
    <w:name w:val="Заголовок 6 Знак"/>
    <w:link w:val="6"/>
    <w:uiPriority w:val="9"/>
    <w:semiHidden/>
    <w:rsid w:val="00083D03"/>
    <w:rPr>
      <w:rFonts w:ascii="Cambria" w:eastAsia="Times New Roman" w:hAnsi="Cambria" w:cs="Times New Roman"/>
      <w:i/>
      <w:iCs/>
      <w:color w:val="6E6E6E"/>
    </w:rPr>
  </w:style>
  <w:style w:type="character" w:customStyle="1" w:styleId="70">
    <w:name w:val="Заголовок 7 Знак"/>
    <w:link w:val="7"/>
    <w:uiPriority w:val="9"/>
    <w:semiHidden/>
    <w:rsid w:val="00083D0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83D03"/>
    <w:rPr>
      <w:rFonts w:ascii="Cambria" w:eastAsia="Times New Roman" w:hAnsi="Cambria" w:cs="Times New Roman"/>
      <w:color w:val="DDDDD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83D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3D03"/>
    <w:pPr>
      <w:spacing w:line="240" w:lineRule="auto"/>
    </w:pPr>
    <w:rPr>
      <w:b/>
      <w:bCs/>
      <w:color w:val="DDDDD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3D03"/>
    <w:pPr>
      <w:pBdr>
        <w:bottom w:val="single" w:sz="8" w:space="4" w:color="DDDDDD"/>
      </w:pBdr>
      <w:spacing w:after="300" w:line="240" w:lineRule="auto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083D03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3D03"/>
    <w:pPr>
      <w:numPr>
        <w:ilvl w:val="1"/>
      </w:numPr>
    </w:pPr>
    <w:rPr>
      <w:rFonts w:ascii="Cambria" w:eastAsia="Times New Roman" w:hAnsi="Cambria"/>
      <w:i/>
      <w:iCs/>
      <w:color w:val="DDDDD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83D03"/>
    <w:rPr>
      <w:rFonts w:ascii="Cambria" w:eastAsia="Times New Roman" w:hAnsi="Cambria" w:cs="Times New Roman"/>
      <w:i/>
      <w:iCs/>
      <w:color w:val="DDDDDD"/>
      <w:spacing w:val="15"/>
      <w:sz w:val="24"/>
      <w:szCs w:val="24"/>
    </w:rPr>
  </w:style>
  <w:style w:type="character" w:styleId="a8">
    <w:name w:val="Strong"/>
    <w:uiPriority w:val="22"/>
    <w:qFormat/>
    <w:rsid w:val="00083D03"/>
    <w:rPr>
      <w:b/>
      <w:bCs/>
    </w:rPr>
  </w:style>
  <w:style w:type="character" w:styleId="a9">
    <w:name w:val="Emphasis"/>
    <w:uiPriority w:val="20"/>
    <w:qFormat/>
    <w:rsid w:val="00083D03"/>
    <w:rPr>
      <w:i/>
      <w:iCs/>
    </w:rPr>
  </w:style>
  <w:style w:type="paragraph" w:styleId="aa">
    <w:name w:val="No Spacing"/>
    <w:uiPriority w:val="1"/>
    <w:qFormat/>
    <w:rsid w:val="00083D03"/>
    <w:rPr>
      <w:sz w:val="22"/>
      <w:szCs w:val="22"/>
      <w:lang w:val="ru-RU"/>
    </w:rPr>
  </w:style>
  <w:style w:type="paragraph" w:styleId="ab">
    <w:name w:val="List Paragraph"/>
    <w:basedOn w:val="a"/>
    <w:uiPriority w:val="34"/>
    <w:qFormat/>
    <w:rsid w:val="00083D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0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83D0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83D03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</w:rPr>
  </w:style>
  <w:style w:type="character" w:customStyle="1" w:styleId="ad">
    <w:name w:val="Выделенная цитата Знак"/>
    <w:link w:val="ac"/>
    <w:uiPriority w:val="30"/>
    <w:rsid w:val="00083D03"/>
    <w:rPr>
      <w:b/>
      <w:bCs/>
      <w:i/>
      <w:iCs/>
      <w:color w:val="DDDDDD"/>
    </w:rPr>
  </w:style>
  <w:style w:type="character" w:styleId="ae">
    <w:name w:val="Subtle Emphasis"/>
    <w:uiPriority w:val="19"/>
    <w:qFormat/>
    <w:rsid w:val="00083D03"/>
    <w:rPr>
      <w:i/>
      <w:iCs/>
      <w:color w:val="808080"/>
    </w:rPr>
  </w:style>
  <w:style w:type="character" w:styleId="af">
    <w:name w:val="Intense Emphasis"/>
    <w:uiPriority w:val="21"/>
    <w:qFormat/>
    <w:rsid w:val="00083D03"/>
    <w:rPr>
      <w:b/>
      <w:bCs/>
      <w:i/>
      <w:iCs/>
      <w:color w:val="DDDDDD"/>
    </w:rPr>
  </w:style>
  <w:style w:type="character" w:styleId="af0">
    <w:name w:val="Subtle Reference"/>
    <w:uiPriority w:val="31"/>
    <w:qFormat/>
    <w:rsid w:val="00083D03"/>
    <w:rPr>
      <w:smallCaps/>
      <w:color w:val="B2B2B2"/>
      <w:u w:val="single"/>
    </w:rPr>
  </w:style>
  <w:style w:type="character" w:styleId="af1">
    <w:name w:val="Intense Reference"/>
    <w:uiPriority w:val="32"/>
    <w:qFormat/>
    <w:rsid w:val="00083D03"/>
    <w:rPr>
      <w:b/>
      <w:bCs/>
      <w:smallCaps/>
      <w:color w:val="B2B2B2"/>
      <w:spacing w:val="5"/>
      <w:u w:val="single"/>
    </w:rPr>
  </w:style>
  <w:style w:type="character" w:styleId="af2">
    <w:name w:val="Book Title"/>
    <w:uiPriority w:val="33"/>
    <w:qFormat/>
    <w:rsid w:val="00083D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3D03"/>
    <w:pPr>
      <w:outlineLvl w:val="9"/>
    </w:pPr>
  </w:style>
  <w:style w:type="paragraph" w:customStyle="1" w:styleId="Default">
    <w:name w:val="Default"/>
    <w:rsid w:val="00083D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af4">
    <w:name w:val="header"/>
    <w:basedOn w:val="a"/>
    <w:link w:val="af5"/>
    <w:uiPriority w:val="99"/>
    <w:unhideWhenUsed/>
    <w:rsid w:val="0008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83D03"/>
  </w:style>
  <w:style w:type="paragraph" w:styleId="af6">
    <w:name w:val="footer"/>
    <w:basedOn w:val="a"/>
    <w:link w:val="af7"/>
    <w:uiPriority w:val="99"/>
    <w:unhideWhenUsed/>
    <w:rsid w:val="0008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83D03"/>
  </w:style>
  <w:style w:type="paragraph" w:styleId="af8">
    <w:name w:val="Balloon Text"/>
    <w:basedOn w:val="a"/>
    <w:link w:val="af9"/>
    <w:uiPriority w:val="99"/>
    <w:semiHidden/>
    <w:unhideWhenUsed/>
    <w:rsid w:val="0008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83D03"/>
    <w:rPr>
      <w:rFonts w:ascii="Tahoma" w:hAnsi="Tahoma" w:cs="Tahoma"/>
      <w:sz w:val="16"/>
      <w:szCs w:val="16"/>
    </w:rPr>
  </w:style>
  <w:style w:type="character" w:styleId="afa">
    <w:name w:val="annotation reference"/>
    <w:uiPriority w:val="99"/>
    <w:semiHidden/>
    <w:unhideWhenUsed/>
    <w:rsid w:val="00083D0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83D03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083D03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83D03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083D03"/>
    <w:rPr>
      <w:b/>
      <w:bCs/>
      <w:lang w:eastAsia="en-US"/>
    </w:rPr>
  </w:style>
  <w:style w:type="paragraph" w:styleId="aff">
    <w:name w:val="Revision"/>
    <w:hidden/>
    <w:uiPriority w:val="99"/>
    <w:semiHidden/>
    <w:rsid w:val="00083D03"/>
    <w:rPr>
      <w:sz w:val="22"/>
      <w:szCs w:val="22"/>
      <w:lang w:val="ru-RU"/>
    </w:rPr>
  </w:style>
  <w:style w:type="table" w:customStyle="1" w:styleId="210">
    <w:name w:val="Таблица простая 21"/>
    <w:basedOn w:val="a1"/>
    <w:uiPriority w:val="42"/>
    <w:rsid w:val="00083D0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0">
    <w:name w:val="Table Grid"/>
    <w:basedOn w:val="a1"/>
    <w:uiPriority w:val="99"/>
    <w:rsid w:val="0008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uiPriority w:val="99"/>
    <w:rsid w:val="00435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trieg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motrigia.rcoi05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7D2A-3BAF-491F-8108-CB8CD538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7570</Words>
  <Characters>43154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ШК</dc:creator>
  <cp:keywords/>
  <dc:description/>
  <cp:lastModifiedBy>Руководитель</cp:lastModifiedBy>
  <cp:revision>2</cp:revision>
  <cp:lastPrinted>2023-10-17T06:57:00Z</cp:lastPrinted>
  <dcterms:created xsi:type="dcterms:W3CDTF">2023-10-17T13:16:00Z</dcterms:created>
  <dcterms:modified xsi:type="dcterms:W3CDTF">2023-10-17T13:16:00Z</dcterms:modified>
</cp:coreProperties>
</file>